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39D85" w14:textId="77777777" w:rsidR="006C0570" w:rsidRDefault="009205A9" w:rsidP="009205A9">
      <w:pPr>
        <w:jc w:val="center"/>
        <w:rPr>
          <w:b/>
          <w:bCs/>
          <w:sz w:val="28"/>
          <w:szCs w:val="28"/>
        </w:rPr>
      </w:pPr>
      <w:r w:rsidRPr="00FD65E3">
        <w:rPr>
          <w:b/>
          <w:bCs/>
          <w:sz w:val="28"/>
          <w:szCs w:val="28"/>
        </w:rPr>
        <w:t>Федеральное государственное образ</w:t>
      </w:r>
      <w:r w:rsidR="006C0570">
        <w:rPr>
          <w:b/>
          <w:bCs/>
          <w:sz w:val="28"/>
          <w:szCs w:val="28"/>
        </w:rPr>
        <w:t>овательное бюджетное учреждение</w:t>
      </w:r>
    </w:p>
    <w:p w14:paraId="47562408" w14:textId="51B26BEF" w:rsidR="009205A9" w:rsidRDefault="009205A9" w:rsidP="009205A9">
      <w:pPr>
        <w:jc w:val="center"/>
        <w:rPr>
          <w:b/>
          <w:bCs/>
          <w:sz w:val="28"/>
          <w:szCs w:val="28"/>
        </w:rPr>
      </w:pPr>
      <w:r w:rsidRPr="00FD65E3">
        <w:rPr>
          <w:b/>
          <w:bCs/>
          <w:sz w:val="28"/>
          <w:szCs w:val="28"/>
        </w:rPr>
        <w:t xml:space="preserve">высшего образования </w:t>
      </w:r>
    </w:p>
    <w:p w14:paraId="4EB13281" w14:textId="77777777" w:rsidR="009205A9" w:rsidRDefault="009205A9" w:rsidP="009205A9">
      <w:pPr>
        <w:jc w:val="center"/>
        <w:rPr>
          <w:b/>
          <w:bCs/>
          <w:sz w:val="28"/>
          <w:szCs w:val="28"/>
        </w:rPr>
      </w:pPr>
      <w:r w:rsidRPr="00FD65E3">
        <w:rPr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7EEB5268" w14:textId="77777777" w:rsidR="009205A9" w:rsidRPr="00FD65E3" w:rsidRDefault="009205A9" w:rsidP="009205A9">
      <w:pPr>
        <w:jc w:val="center"/>
        <w:rPr>
          <w:b/>
          <w:bCs/>
          <w:sz w:val="28"/>
          <w:szCs w:val="28"/>
        </w:rPr>
      </w:pPr>
      <w:r w:rsidRPr="00FD65E3">
        <w:rPr>
          <w:b/>
          <w:bCs/>
          <w:sz w:val="28"/>
          <w:szCs w:val="28"/>
        </w:rPr>
        <w:t>РОССИЙСКОЙ ФЕДЕРАЦИИ»</w:t>
      </w:r>
    </w:p>
    <w:p w14:paraId="24C54DEE" w14:textId="77777777" w:rsidR="009205A9" w:rsidRDefault="009205A9" w:rsidP="009205A9">
      <w:pPr>
        <w:jc w:val="center"/>
        <w:rPr>
          <w:b/>
          <w:bCs/>
          <w:sz w:val="28"/>
          <w:szCs w:val="28"/>
        </w:rPr>
      </w:pPr>
      <w:r w:rsidRPr="00FD65E3">
        <w:rPr>
          <w:b/>
          <w:bCs/>
          <w:sz w:val="28"/>
          <w:szCs w:val="28"/>
        </w:rPr>
        <w:t>(Финансовый университет)</w:t>
      </w:r>
    </w:p>
    <w:p w14:paraId="404B5789" w14:textId="77777777" w:rsidR="009205A9" w:rsidRPr="00FD65E3" w:rsidRDefault="009205A9" w:rsidP="009205A9">
      <w:pPr>
        <w:jc w:val="center"/>
        <w:rPr>
          <w:b/>
          <w:bCs/>
          <w:sz w:val="28"/>
          <w:szCs w:val="28"/>
        </w:rPr>
      </w:pPr>
    </w:p>
    <w:p w14:paraId="256A05D4" w14:textId="77777777" w:rsidR="009205A9" w:rsidRPr="00FD65E3" w:rsidRDefault="009205A9" w:rsidP="009205A9">
      <w:pPr>
        <w:jc w:val="center"/>
        <w:rPr>
          <w:b/>
          <w:bCs/>
          <w:sz w:val="28"/>
          <w:szCs w:val="28"/>
        </w:rPr>
      </w:pPr>
      <w:r w:rsidRPr="00FD65E3">
        <w:rPr>
          <w:b/>
          <w:bCs/>
          <w:sz w:val="28"/>
          <w:szCs w:val="28"/>
        </w:rPr>
        <w:t>Кафедра математики и анализа данных</w:t>
      </w:r>
    </w:p>
    <w:p w14:paraId="6F6E4E6F" w14:textId="77777777" w:rsidR="009205A9" w:rsidRPr="00FD65E3" w:rsidRDefault="009205A9" w:rsidP="009205A9">
      <w:pPr>
        <w:jc w:val="center"/>
        <w:rPr>
          <w:b/>
          <w:bCs/>
          <w:sz w:val="28"/>
          <w:szCs w:val="28"/>
        </w:rPr>
      </w:pPr>
      <w:r w:rsidRPr="00FD65E3">
        <w:rPr>
          <w:b/>
          <w:bCs/>
          <w:sz w:val="28"/>
          <w:szCs w:val="28"/>
        </w:rPr>
        <w:t xml:space="preserve">Факультета информационных технологий и анализа больших данных </w:t>
      </w:r>
    </w:p>
    <w:p w14:paraId="75C3EFE8" w14:textId="77777777" w:rsidR="009205A9" w:rsidRDefault="009205A9" w:rsidP="009205A9">
      <w:pPr>
        <w:jc w:val="center"/>
      </w:pPr>
    </w:p>
    <w:p w14:paraId="050A066E" w14:textId="77777777" w:rsidR="00B00855" w:rsidRDefault="00B00855" w:rsidP="009205A9">
      <w:pPr>
        <w:ind w:left="6663" w:right="-2"/>
        <w:jc w:val="both"/>
        <w:rPr>
          <w:sz w:val="28"/>
          <w:szCs w:val="28"/>
        </w:rPr>
      </w:pPr>
    </w:p>
    <w:p w14:paraId="78D79396" w14:textId="6453FC7C" w:rsidR="009205A9" w:rsidRPr="008666A7" w:rsidRDefault="009205A9" w:rsidP="009205A9">
      <w:pPr>
        <w:ind w:left="6663" w:right="-2"/>
        <w:jc w:val="both"/>
        <w:rPr>
          <w:sz w:val="28"/>
          <w:szCs w:val="28"/>
        </w:rPr>
      </w:pPr>
      <w:r w:rsidRPr="008666A7">
        <w:rPr>
          <w:sz w:val="28"/>
          <w:szCs w:val="28"/>
        </w:rPr>
        <w:t xml:space="preserve">УТВЕРЖДАЮ </w:t>
      </w:r>
    </w:p>
    <w:p w14:paraId="0145C886" w14:textId="77777777" w:rsidR="009205A9" w:rsidRPr="008666A7" w:rsidRDefault="009205A9" w:rsidP="009205A9">
      <w:pPr>
        <w:ind w:left="6663" w:right="-2"/>
        <w:jc w:val="both"/>
        <w:rPr>
          <w:sz w:val="28"/>
          <w:szCs w:val="28"/>
        </w:rPr>
      </w:pPr>
      <w:r w:rsidRPr="008666A7">
        <w:rPr>
          <w:sz w:val="28"/>
          <w:szCs w:val="28"/>
        </w:rPr>
        <w:t xml:space="preserve">Проректор по учебной и </w:t>
      </w:r>
    </w:p>
    <w:p w14:paraId="6D2A66DD" w14:textId="348F3429" w:rsidR="009205A9" w:rsidRPr="008666A7" w:rsidRDefault="009205A9" w:rsidP="009205A9">
      <w:pPr>
        <w:ind w:left="6663" w:right="-2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8666A7">
        <w:rPr>
          <w:sz w:val="28"/>
          <w:szCs w:val="28"/>
        </w:rPr>
        <w:t>етодической</w:t>
      </w:r>
      <w:r w:rsidR="00DB193D">
        <w:rPr>
          <w:sz w:val="28"/>
          <w:szCs w:val="28"/>
        </w:rPr>
        <w:t xml:space="preserve"> </w:t>
      </w:r>
      <w:r w:rsidRPr="008666A7">
        <w:rPr>
          <w:sz w:val="28"/>
          <w:szCs w:val="28"/>
        </w:rPr>
        <w:t xml:space="preserve">работе ____________Е.А. Каменева </w:t>
      </w:r>
    </w:p>
    <w:p w14:paraId="0EB9103E" w14:textId="1CB356DB" w:rsidR="009205A9" w:rsidRDefault="00730A96" w:rsidP="009205A9">
      <w:pPr>
        <w:ind w:left="6663"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«28» декабря </w:t>
      </w:r>
      <w:bookmarkStart w:id="0" w:name="_GoBack"/>
      <w:bookmarkEnd w:id="0"/>
      <w:r w:rsidR="009205A9" w:rsidRPr="008666A7">
        <w:rPr>
          <w:sz w:val="28"/>
          <w:szCs w:val="28"/>
        </w:rPr>
        <w:t xml:space="preserve">2024 г. </w:t>
      </w:r>
    </w:p>
    <w:p w14:paraId="3E8B61E9" w14:textId="77777777" w:rsidR="009205A9" w:rsidRDefault="009205A9" w:rsidP="002B075A">
      <w:pPr>
        <w:pStyle w:val="af3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p w14:paraId="5CF511BC" w14:textId="77777777" w:rsidR="009205A9" w:rsidRDefault="009205A9" w:rsidP="002B075A">
      <w:pPr>
        <w:pStyle w:val="af3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p w14:paraId="21D7A4FE" w14:textId="35B9A764" w:rsidR="009205A9" w:rsidRDefault="009205A9" w:rsidP="002B075A">
      <w:pPr>
        <w:pStyle w:val="af3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p w14:paraId="2E576632" w14:textId="77777777" w:rsidR="00B00855" w:rsidRDefault="00B00855" w:rsidP="002B075A">
      <w:pPr>
        <w:pStyle w:val="af3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p w14:paraId="1F4038B8" w14:textId="4819B264" w:rsidR="002B075A" w:rsidRPr="00513774" w:rsidRDefault="002B075A" w:rsidP="009205A9">
      <w:pPr>
        <w:pStyle w:val="af3"/>
        <w:tabs>
          <w:tab w:val="clear" w:pos="4677"/>
          <w:tab w:val="clear" w:pos="9355"/>
        </w:tabs>
        <w:spacing w:line="36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Зададаев</w:t>
      </w:r>
      <w:proofErr w:type="spellEnd"/>
      <w:r>
        <w:rPr>
          <w:b/>
          <w:bCs/>
          <w:sz w:val="28"/>
          <w:szCs w:val="28"/>
        </w:rPr>
        <w:t xml:space="preserve"> С.А.</w:t>
      </w:r>
      <w:r w:rsidR="00AD7BFB">
        <w:rPr>
          <w:b/>
          <w:bCs/>
          <w:sz w:val="28"/>
          <w:szCs w:val="28"/>
        </w:rPr>
        <w:t>, Дубинский М.С.</w:t>
      </w:r>
    </w:p>
    <w:p w14:paraId="7244F92A" w14:textId="35048B3C" w:rsidR="00C54C39" w:rsidRDefault="009205A9" w:rsidP="009205A9">
      <w:pPr>
        <w:spacing w:line="360" w:lineRule="auto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Дискретные и вероятностные модели мышления</w:t>
      </w:r>
    </w:p>
    <w:p w14:paraId="4ED25B3E" w14:textId="159FE7B9" w:rsidR="00E41E2C" w:rsidRDefault="00E41E2C" w:rsidP="009205A9">
      <w:pPr>
        <w:spacing w:line="360" w:lineRule="auto"/>
        <w:jc w:val="center"/>
        <w:rPr>
          <w:b/>
          <w:snapToGrid w:val="0"/>
          <w:sz w:val="28"/>
          <w:szCs w:val="28"/>
        </w:rPr>
      </w:pPr>
      <w:r w:rsidRPr="00E41E2C">
        <w:rPr>
          <w:b/>
          <w:snapToGrid w:val="0"/>
          <w:sz w:val="28"/>
          <w:szCs w:val="28"/>
        </w:rPr>
        <w:t>Рабочая программа дисциплины</w:t>
      </w:r>
    </w:p>
    <w:p w14:paraId="32895F40" w14:textId="77777777" w:rsidR="00C54C39" w:rsidRPr="00E41E2C" w:rsidRDefault="00C54C39" w:rsidP="00E41E2C">
      <w:pPr>
        <w:jc w:val="center"/>
        <w:rPr>
          <w:b/>
          <w:snapToGrid w:val="0"/>
          <w:sz w:val="28"/>
          <w:szCs w:val="28"/>
        </w:rPr>
      </w:pPr>
    </w:p>
    <w:p w14:paraId="2AC43FC2" w14:textId="77777777" w:rsidR="007C1D38" w:rsidRPr="003D77E0" w:rsidRDefault="007C1D38" w:rsidP="007C1D38">
      <w:pPr>
        <w:jc w:val="center"/>
        <w:rPr>
          <w:sz w:val="28"/>
          <w:szCs w:val="28"/>
        </w:rPr>
      </w:pPr>
      <w:r w:rsidRPr="003D77E0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5CEB730" w14:textId="77777777" w:rsidR="007C1D38" w:rsidRPr="003D77E0" w:rsidRDefault="007C1D38" w:rsidP="007C1D38">
      <w:pPr>
        <w:jc w:val="center"/>
        <w:rPr>
          <w:sz w:val="28"/>
          <w:szCs w:val="28"/>
        </w:rPr>
      </w:pPr>
      <w:r>
        <w:rPr>
          <w:sz w:val="28"/>
          <w:szCs w:val="28"/>
        </w:rPr>
        <w:t>01.04.05 - Статистика</w:t>
      </w:r>
      <w:r w:rsidRPr="003D77E0">
        <w:rPr>
          <w:sz w:val="28"/>
          <w:szCs w:val="28"/>
        </w:rPr>
        <w:t xml:space="preserve"> </w:t>
      </w:r>
    </w:p>
    <w:p w14:paraId="265691BE" w14:textId="475A9FDD" w:rsidR="007C1D38" w:rsidRPr="003D77E0" w:rsidRDefault="00B00855" w:rsidP="007C1D38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</w:t>
      </w:r>
      <w:r w:rsidR="007C1D38">
        <w:rPr>
          <w:sz w:val="28"/>
          <w:szCs w:val="28"/>
        </w:rPr>
        <w:t xml:space="preserve"> «Аналитика данных»</w:t>
      </w:r>
    </w:p>
    <w:p w14:paraId="6D30BD84" w14:textId="77777777" w:rsidR="00E41E2C" w:rsidRPr="00E41E2C" w:rsidRDefault="00E41E2C" w:rsidP="00E41E2C">
      <w:pPr>
        <w:jc w:val="center"/>
        <w:rPr>
          <w:b/>
          <w:bCs/>
          <w:sz w:val="28"/>
          <w:szCs w:val="28"/>
        </w:rPr>
      </w:pPr>
    </w:p>
    <w:p w14:paraId="66859116" w14:textId="77777777" w:rsidR="009205A9" w:rsidRDefault="009205A9" w:rsidP="009205A9">
      <w:pPr>
        <w:jc w:val="center"/>
        <w:rPr>
          <w:i/>
          <w:iCs/>
          <w:sz w:val="28"/>
          <w:szCs w:val="28"/>
        </w:rPr>
      </w:pPr>
    </w:p>
    <w:p w14:paraId="76C891B4" w14:textId="77777777" w:rsidR="009205A9" w:rsidRDefault="009205A9" w:rsidP="009205A9">
      <w:pPr>
        <w:jc w:val="center"/>
        <w:rPr>
          <w:i/>
          <w:iCs/>
          <w:sz w:val="28"/>
          <w:szCs w:val="28"/>
        </w:rPr>
      </w:pPr>
    </w:p>
    <w:p w14:paraId="3F924D6E" w14:textId="77777777" w:rsidR="009205A9" w:rsidRDefault="009205A9" w:rsidP="009205A9">
      <w:pPr>
        <w:jc w:val="center"/>
        <w:rPr>
          <w:i/>
          <w:iCs/>
          <w:sz w:val="28"/>
          <w:szCs w:val="28"/>
        </w:rPr>
      </w:pPr>
    </w:p>
    <w:p w14:paraId="7CE4D846" w14:textId="289036C8" w:rsidR="009205A9" w:rsidRPr="008666A7" w:rsidRDefault="009205A9" w:rsidP="009205A9">
      <w:pPr>
        <w:jc w:val="center"/>
        <w:rPr>
          <w:i/>
          <w:iCs/>
          <w:sz w:val="28"/>
          <w:szCs w:val="28"/>
        </w:rPr>
      </w:pPr>
      <w:r w:rsidRPr="008666A7">
        <w:rPr>
          <w:i/>
          <w:iCs/>
          <w:sz w:val="28"/>
          <w:szCs w:val="28"/>
        </w:rPr>
        <w:t xml:space="preserve">Рекомендовано Ученым советом </w:t>
      </w:r>
    </w:p>
    <w:p w14:paraId="7249FA46" w14:textId="77777777" w:rsidR="009205A9" w:rsidRPr="008666A7" w:rsidRDefault="009205A9" w:rsidP="009205A9">
      <w:pPr>
        <w:jc w:val="center"/>
        <w:rPr>
          <w:i/>
          <w:iCs/>
          <w:sz w:val="28"/>
          <w:szCs w:val="28"/>
        </w:rPr>
      </w:pPr>
      <w:r w:rsidRPr="008666A7">
        <w:rPr>
          <w:i/>
          <w:iCs/>
          <w:sz w:val="28"/>
          <w:szCs w:val="28"/>
        </w:rPr>
        <w:t xml:space="preserve">Факультета информационных технологий и анализа больших данных </w:t>
      </w:r>
    </w:p>
    <w:p w14:paraId="1B135195" w14:textId="09CA46DE" w:rsidR="009205A9" w:rsidRDefault="0065616B" w:rsidP="009205A9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50</w:t>
      </w:r>
      <w:r w:rsidR="009205A9" w:rsidRPr="008666A7">
        <w:rPr>
          <w:i/>
          <w:iCs/>
          <w:sz w:val="28"/>
          <w:szCs w:val="28"/>
        </w:rPr>
        <w:t xml:space="preserve"> от</w:t>
      </w:r>
      <w:r>
        <w:rPr>
          <w:i/>
          <w:iCs/>
          <w:sz w:val="28"/>
          <w:szCs w:val="28"/>
        </w:rPr>
        <w:t xml:space="preserve"> 17 декабря</w:t>
      </w:r>
      <w:r w:rsidR="009205A9">
        <w:rPr>
          <w:i/>
          <w:iCs/>
          <w:sz w:val="28"/>
          <w:szCs w:val="28"/>
        </w:rPr>
        <w:t xml:space="preserve"> </w:t>
      </w:r>
      <w:r w:rsidR="009205A9" w:rsidRPr="008666A7">
        <w:rPr>
          <w:i/>
          <w:iCs/>
          <w:sz w:val="28"/>
          <w:szCs w:val="28"/>
        </w:rPr>
        <w:t xml:space="preserve">2024 г.) </w:t>
      </w:r>
    </w:p>
    <w:p w14:paraId="4F2D883C" w14:textId="77777777" w:rsidR="009205A9" w:rsidRPr="008666A7" w:rsidRDefault="009205A9" w:rsidP="009205A9">
      <w:pPr>
        <w:jc w:val="center"/>
        <w:rPr>
          <w:i/>
          <w:iCs/>
          <w:sz w:val="28"/>
          <w:szCs w:val="28"/>
        </w:rPr>
      </w:pPr>
    </w:p>
    <w:p w14:paraId="20D04E19" w14:textId="77777777" w:rsidR="009205A9" w:rsidRPr="008666A7" w:rsidRDefault="009205A9" w:rsidP="009205A9">
      <w:pPr>
        <w:jc w:val="center"/>
        <w:rPr>
          <w:i/>
          <w:iCs/>
          <w:sz w:val="28"/>
          <w:szCs w:val="28"/>
        </w:rPr>
      </w:pPr>
      <w:r w:rsidRPr="008666A7">
        <w:rPr>
          <w:i/>
          <w:iCs/>
          <w:sz w:val="28"/>
          <w:szCs w:val="28"/>
        </w:rPr>
        <w:t xml:space="preserve">Одобрено Советом </w:t>
      </w:r>
      <w:r>
        <w:rPr>
          <w:i/>
          <w:iCs/>
          <w:sz w:val="28"/>
          <w:szCs w:val="28"/>
        </w:rPr>
        <w:t>к</w:t>
      </w:r>
      <w:r w:rsidRPr="008666A7">
        <w:rPr>
          <w:i/>
          <w:iCs/>
          <w:sz w:val="28"/>
          <w:szCs w:val="28"/>
        </w:rPr>
        <w:t>афедры математики и анализа данных</w:t>
      </w:r>
    </w:p>
    <w:p w14:paraId="43740A44" w14:textId="53E2DC9D" w:rsidR="00701449" w:rsidRDefault="00534E74" w:rsidP="00701449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№4 от 18 ноября</w:t>
      </w:r>
      <w:r w:rsidR="00701449">
        <w:rPr>
          <w:i/>
          <w:iCs/>
          <w:sz w:val="28"/>
          <w:szCs w:val="28"/>
        </w:rPr>
        <w:t xml:space="preserve"> </w:t>
      </w:r>
      <w:r w:rsidR="00701449" w:rsidRPr="008666A7">
        <w:rPr>
          <w:i/>
          <w:iCs/>
          <w:sz w:val="28"/>
          <w:szCs w:val="28"/>
        </w:rPr>
        <w:t xml:space="preserve">2024 г.) </w:t>
      </w:r>
    </w:p>
    <w:p w14:paraId="2504AFC1" w14:textId="77777777" w:rsidR="009205A9" w:rsidRPr="002F5FF5" w:rsidRDefault="009205A9" w:rsidP="009205A9">
      <w:pPr>
        <w:jc w:val="center"/>
        <w:rPr>
          <w:color w:val="FF0000"/>
          <w:sz w:val="28"/>
          <w:szCs w:val="28"/>
        </w:rPr>
      </w:pPr>
    </w:p>
    <w:p w14:paraId="49A49F39" w14:textId="77777777" w:rsidR="009205A9" w:rsidRDefault="009205A9" w:rsidP="009205A9">
      <w:pPr>
        <w:jc w:val="center"/>
        <w:rPr>
          <w:b/>
          <w:bCs/>
          <w:sz w:val="28"/>
          <w:szCs w:val="28"/>
        </w:rPr>
      </w:pPr>
    </w:p>
    <w:p w14:paraId="0A1FEEBE" w14:textId="77777777" w:rsidR="009205A9" w:rsidRDefault="009205A9" w:rsidP="009205A9">
      <w:pPr>
        <w:jc w:val="center"/>
        <w:rPr>
          <w:b/>
          <w:bCs/>
          <w:sz w:val="28"/>
          <w:szCs w:val="28"/>
        </w:rPr>
      </w:pPr>
    </w:p>
    <w:p w14:paraId="62D9792C" w14:textId="77777777" w:rsidR="009205A9" w:rsidRDefault="009205A9" w:rsidP="009205A9">
      <w:pPr>
        <w:jc w:val="center"/>
        <w:rPr>
          <w:b/>
          <w:bCs/>
          <w:sz w:val="28"/>
          <w:szCs w:val="28"/>
        </w:rPr>
      </w:pPr>
    </w:p>
    <w:p w14:paraId="0009DEC7" w14:textId="77777777" w:rsidR="009205A9" w:rsidRDefault="009205A9" w:rsidP="009205A9">
      <w:pPr>
        <w:jc w:val="center"/>
        <w:rPr>
          <w:b/>
          <w:bCs/>
          <w:sz w:val="28"/>
          <w:szCs w:val="28"/>
        </w:rPr>
      </w:pPr>
    </w:p>
    <w:p w14:paraId="332862F5" w14:textId="77777777" w:rsidR="009205A9" w:rsidRDefault="009205A9" w:rsidP="009205A9">
      <w:pPr>
        <w:jc w:val="center"/>
        <w:rPr>
          <w:b/>
          <w:bCs/>
          <w:sz w:val="28"/>
          <w:szCs w:val="28"/>
        </w:rPr>
      </w:pPr>
    </w:p>
    <w:p w14:paraId="438603D7" w14:textId="08B09A66" w:rsidR="00E41E2C" w:rsidRDefault="009205A9" w:rsidP="00E41E2C">
      <w:pPr>
        <w:jc w:val="center"/>
        <w:rPr>
          <w:b/>
          <w:bCs/>
          <w:sz w:val="28"/>
          <w:szCs w:val="28"/>
        </w:rPr>
      </w:pPr>
      <w:r w:rsidRPr="008666A7">
        <w:rPr>
          <w:b/>
          <w:bCs/>
          <w:sz w:val="28"/>
          <w:szCs w:val="28"/>
        </w:rPr>
        <w:t>Москва 2024</w:t>
      </w:r>
      <w:r w:rsidR="00E41E2C" w:rsidRPr="00E41E2C">
        <w:rPr>
          <w:b/>
          <w:caps/>
          <w:sz w:val="28"/>
          <w:szCs w:val="28"/>
        </w:rPr>
        <w:br w:type="page"/>
      </w:r>
    </w:p>
    <w:p w14:paraId="79939DA8" w14:textId="24492BBA" w:rsidR="00E41E2C" w:rsidRDefault="0086773A" w:rsidP="00CB11F2">
      <w:pPr>
        <w:ind w:right="1133" w:firstLine="454"/>
        <w:jc w:val="center"/>
        <w:rPr>
          <w:sz w:val="28"/>
          <w:szCs w:val="28"/>
        </w:rPr>
      </w:pPr>
      <w:r w:rsidRPr="00CB11F2">
        <w:rPr>
          <w:sz w:val="28"/>
          <w:szCs w:val="28"/>
        </w:rPr>
        <w:lastRenderedPageBreak/>
        <w:t>СОДЕРЖА</w:t>
      </w:r>
      <w:r w:rsidR="00E41E2C" w:rsidRPr="00CB11F2">
        <w:rPr>
          <w:sz w:val="28"/>
          <w:szCs w:val="28"/>
        </w:rPr>
        <w:t>НИЕ</w:t>
      </w:r>
    </w:p>
    <w:p w14:paraId="261F3E43" w14:textId="77777777" w:rsidR="00CB11F2" w:rsidRPr="00CB11F2" w:rsidRDefault="00CB11F2" w:rsidP="00CB11F2">
      <w:pPr>
        <w:ind w:right="1133" w:firstLine="454"/>
        <w:jc w:val="center"/>
        <w:rPr>
          <w:sz w:val="28"/>
          <w:szCs w:val="28"/>
        </w:rPr>
      </w:pPr>
    </w:p>
    <w:p w14:paraId="69EA9C27" w14:textId="6EAC5984" w:rsidR="00CB11F2" w:rsidRPr="00CB11F2" w:rsidRDefault="003B2A8A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CB11F2">
        <w:rPr>
          <w:noProof/>
          <w:szCs w:val="28"/>
        </w:rPr>
        <w:fldChar w:fldCharType="begin"/>
      </w:r>
      <w:r w:rsidRPr="00CB11F2">
        <w:rPr>
          <w:noProof/>
          <w:szCs w:val="28"/>
        </w:rPr>
        <w:instrText xml:space="preserve"> TOC \o "1-1" \h \z \u </w:instrText>
      </w:r>
      <w:r w:rsidRPr="00CB11F2">
        <w:rPr>
          <w:noProof/>
          <w:szCs w:val="28"/>
        </w:rPr>
        <w:fldChar w:fldCharType="separate"/>
      </w:r>
      <w:hyperlink w:anchor="_Toc182235456" w:history="1">
        <w:r w:rsidR="00CB11F2" w:rsidRPr="00CB11F2">
          <w:rPr>
            <w:rStyle w:val="afa"/>
            <w:noProof/>
          </w:rPr>
          <w:t>1. Наименование дисциплины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_Toc182235456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3</w:t>
        </w:r>
        <w:r w:rsidR="00CB11F2" w:rsidRPr="00CB11F2">
          <w:rPr>
            <w:noProof/>
            <w:webHidden/>
          </w:rPr>
          <w:fldChar w:fldCharType="end"/>
        </w:r>
      </w:hyperlink>
    </w:p>
    <w:p w14:paraId="68756AD1" w14:textId="03A5648A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57" w:history="1">
        <w:r w:rsidR="00CB11F2" w:rsidRPr="00CB11F2">
          <w:rPr>
            <w:rStyle w:val="afa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_Toc182235457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3</w:t>
        </w:r>
        <w:r w:rsidR="00CB11F2" w:rsidRPr="00CB11F2">
          <w:rPr>
            <w:noProof/>
            <w:webHidden/>
          </w:rPr>
          <w:fldChar w:fldCharType="end"/>
        </w:r>
      </w:hyperlink>
    </w:p>
    <w:p w14:paraId="7B8FCE48" w14:textId="7C2F2C4D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58" w:history="1">
        <w:r w:rsidR="00CB11F2" w:rsidRPr="00CB11F2">
          <w:rPr>
            <w:rStyle w:val="afa"/>
            <w:noProof/>
          </w:rPr>
          <w:t>3. Место дисциплины в структуре образовательной программы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_Toc182235458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4</w:t>
        </w:r>
        <w:r w:rsidR="00CB11F2" w:rsidRPr="00CB11F2">
          <w:rPr>
            <w:noProof/>
            <w:webHidden/>
          </w:rPr>
          <w:fldChar w:fldCharType="end"/>
        </w:r>
      </w:hyperlink>
    </w:p>
    <w:p w14:paraId="56E991BF" w14:textId="3E671076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59" w:history="1">
        <w:r w:rsidR="00CB11F2" w:rsidRPr="00CB11F2">
          <w:rPr>
            <w:rStyle w:val="afa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_Toc182235459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4</w:t>
        </w:r>
        <w:r w:rsidR="00CB11F2" w:rsidRPr="00CB11F2">
          <w:rPr>
            <w:noProof/>
            <w:webHidden/>
          </w:rPr>
          <w:fldChar w:fldCharType="end"/>
        </w:r>
      </w:hyperlink>
    </w:p>
    <w:p w14:paraId="59893450" w14:textId="7FDAEF93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60" w:history="1">
        <w:r w:rsidR="00CB11F2" w:rsidRPr="00CB11F2">
          <w:rPr>
            <w:rStyle w:val="afa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_Toc182235460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5</w:t>
        </w:r>
        <w:r w:rsidR="00CB11F2" w:rsidRPr="00CB11F2">
          <w:rPr>
            <w:noProof/>
            <w:webHidden/>
          </w:rPr>
          <w:fldChar w:fldCharType="end"/>
        </w:r>
      </w:hyperlink>
    </w:p>
    <w:p w14:paraId="7FA8B86D" w14:textId="7E65F377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61" w:history="1">
        <w:r w:rsidR="00CB11F2" w:rsidRPr="00CB11F2">
          <w:rPr>
            <w:rStyle w:val="afa"/>
            <w:noProof/>
          </w:rPr>
          <w:t>5.1. Содержание дисциплины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_Toc182235461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5</w:t>
        </w:r>
        <w:r w:rsidR="00CB11F2" w:rsidRPr="00CB11F2">
          <w:rPr>
            <w:noProof/>
            <w:webHidden/>
          </w:rPr>
          <w:fldChar w:fldCharType="end"/>
        </w:r>
      </w:hyperlink>
    </w:p>
    <w:p w14:paraId="06B825DD" w14:textId="58D1BB1A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62" w:history="1">
        <w:r w:rsidR="00CB11F2" w:rsidRPr="00CB11F2">
          <w:rPr>
            <w:rStyle w:val="afa"/>
            <w:noProof/>
          </w:rPr>
          <w:t>5.2. Учебно-тематический план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_Toc182235462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7</w:t>
        </w:r>
        <w:r w:rsidR="00CB11F2" w:rsidRPr="00CB11F2">
          <w:rPr>
            <w:noProof/>
            <w:webHidden/>
          </w:rPr>
          <w:fldChar w:fldCharType="end"/>
        </w:r>
      </w:hyperlink>
    </w:p>
    <w:p w14:paraId="1A0EE34B" w14:textId="5F51B75A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64" w:history="1">
        <w:r w:rsidR="00CB11F2" w:rsidRPr="00CB11F2">
          <w:rPr>
            <w:rStyle w:val="afa"/>
            <w:noProof/>
          </w:rPr>
          <w:t>5.3. Содержание семинаров, практических занятий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_Toc182235464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7</w:t>
        </w:r>
        <w:r w:rsidR="00CB11F2" w:rsidRPr="00CB11F2">
          <w:rPr>
            <w:noProof/>
            <w:webHidden/>
          </w:rPr>
          <w:fldChar w:fldCharType="end"/>
        </w:r>
      </w:hyperlink>
    </w:p>
    <w:p w14:paraId="48327D00" w14:textId="11DBE16F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65" w:history="1">
        <w:r w:rsidR="00CB11F2" w:rsidRPr="00CB11F2">
          <w:rPr>
            <w:rStyle w:val="afa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_Toc182235465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9</w:t>
        </w:r>
        <w:r w:rsidR="00CB11F2" w:rsidRPr="00CB11F2">
          <w:rPr>
            <w:noProof/>
            <w:webHidden/>
          </w:rPr>
          <w:fldChar w:fldCharType="end"/>
        </w:r>
      </w:hyperlink>
    </w:p>
    <w:p w14:paraId="53F25126" w14:textId="0A68862E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66" w:history="1">
        <w:r w:rsidR="00CB11F2" w:rsidRPr="00CB11F2">
          <w:rPr>
            <w:rStyle w:val="afa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_Toc182235466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9</w:t>
        </w:r>
        <w:r w:rsidR="00CB11F2" w:rsidRPr="00CB11F2">
          <w:rPr>
            <w:noProof/>
            <w:webHidden/>
          </w:rPr>
          <w:fldChar w:fldCharType="end"/>
        </w:r>
      </w:hyperlink>
    </w:p>
    <w:p w14:paraId="7255C3CC" w14:textId="364A22B0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68" w:history="1">
        <w:r w:rsidR="00CB11F2" w:rsidRPr="00CB11F2">
          <w:rPr>
            <w:rStyle w:val="afa"/>
            <w:noProof/>
          </w:rPr>
          <w:t>6.2. Перечень вопросов, заданий, тем для подготовки к текущему контролю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_Toc182235468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10</w:t>
        </w:r>
        <w:r w:rsidR="00CB11F2" w:rsidRPr="00CB11F2">
          <w:rPr>
            <w:noProof/>
            <w:webHidden/>
          </w:rPr>
          <w:fldChar w:fldCharType="end"/>
        </w:r>
      </w:hyperlink>
    </w:p>
    <w:p w14:paraId="5F455887" w14:textId="23C71BD4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69" w:history="1">
        <w:r w:rsidR="00CB11F2">
          <w:rPr>
            <w:rStyle w:val="afa"/>
            <w:noProof/>
          </w:rPr>
          <w:t>7. Фонд оценочных средств для проведения промежуточной аттестации обучающихся по дисциплине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_Toc182235469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12</w:t>
        </w:r>
        <w:r w:rsidR="00CB11F2" w:rsidRPr="00CB11F2">
          <w:rPr>
            <w:noProof/>
            <w:webHidden/>
          </w:rPr>
          <w:fldChar w:fldCharType="end"/>
        </w:r>
      </w:hyperlink>
    </w:p>
    <w:p w14:paraId="072A850D" w14:textId="30E50C75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71" w:history="1">
        <w:r w:rsidR="00CB11F2" w:rsidRPr="00CB11F2">
          <w:rPr>
            <w:rStyle w:val="afa"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_Toc182235471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16</w:t>
        </w:r>
        <w:r w:rsidR="00CB11F2" w:rsidRPr="00CB11F2">
          <w:rPr>
            <w:noProof/>
            <w:webHidden/>
          </w:rPr>
          <w:fldChar w:fldCharType="end"/>
        </w:r>
      </w:hyperlink>
    </w:p>
    <w:p w14:paraId="053F06A4" w14:textId="6A64BC00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72" w:history="1">
        <w:r w:rsidR="00CB11F2" w:rsidRPr="00CB11F2">
          <w:rPr>
            <w:rStyle w:val="afa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_Toc182235472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16</w:t>
        </w:r>
        <w:r w:rsidR="00CB11F2" w:rsidRPr="00CB11F2">
          <w:rPr>
            <w:noProof/>
            <w:webHidden/>
          </w:rPr>
          <w:fldChar w:fldCharType="end"/>
        </w:r>
      </w:hyperlink>
    </w:p>
    <w:p w14:paraId="5DEE6D8D" w14:textId="04C8E592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73" w:history="1">
        <w:r w:rsidR="00CB11F2" w:rsidRPr="00CB11F2">
          <w:rPr>
            <w:rStyle w:val="afa"/>
            <w:noProof/>
          </w:rPr>
          <w:t>10. Методические указания для обучающихся по освоению дисциплины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_Toc182235473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17</w:t>
        </w:r>
        <w:r w:rsidR="00CB11F2" w:rsidRPr="00CB11F2">
          <w:rPr>
            <w:noProof/>
            <w:webHidden/>
          </w:rPr>
          <w:fldChar w:fldCharType="end"/>
        </w:r>
      </w:hyperlink>
    </w:p>
    <w:p w14:paraId="1EED9CB5" w14:textId="0897520F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74" w:history="1">
        <w:r w:rsidR="00CB11F2" w:rsidRPr="00CB11F2">
          <w:rPr>
            <w:rStyle w:val="afa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_Toc182235474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17</w:t>
        </w:r>
        <w:r w:rsidR="00CB11F2" w:rsidRPr="00CB11F2">
          <w:rPr>
            <w:noProof/>
            <w:webHidden/>
          </w:rPr>
          <w:fldChar w:fldCharType="end"/>
        </w:r>
      </w:hyperlink>
    </w:p>
    <w:p w14:paraId="1CA1A093" w14:textId="4976BDB4" w:rsidR="00CB11F2" w:rsidRPr="00CB11F2" w:rsidRDefault="00C92321" w:rsidP="00CB11F2">
      <w:pPr>
        <w:pStyle w:val="16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2235475" w:history="1">
        <w:r w:rsidR="00CB11F2" w:rsidRPr="00CB11F2">
          <w:rPr>
            <w:rStyle w:val="afa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CB11F2" w:rsidRPr="00CB11F2">
          <w:rPr>
            <w:noProof/>
            <w:webHidden/>
          </w:rPr>
          <w:tab/>
        </w:r>
        <w:r w:rsidR="00CB11F2" w:rsidRPr="00CB11F2">
          <w:rPr>
            <w:noProof/>
            <w:webHidden/>
          </w:rPr>
          <w:fldChar w:fldCharType="begin"/>
        </w:r>
        <w:r w:rsidR="00CB11F2" w:rsidRPr="00CB11F2">
          <w:rPr>
            <w:noProof/>
            <w:webHidden/>
          </w:rPr>
          <w:instrText xml:space="preserve"> PAGEREF _Toc182235475 \h </w:instrText>
        </w:r>
        <w:r w:rsidR="00CB11F2" w:rsidRPr="00CB11F2">
          <w:rPr>
            <w:noProof/>
            <w:webHidden/>
          </w:rPr>
        </w:r>
        <w:r w:rsidR="00CB11F2" w:rsidRPr="00CB11F2">
          <w:rPr>
            <w:noProof/>
            <w:webHidden/>
          </w:rPr>
          <w:fldChar w:fldCharType="separate"/>
        </w:r>
        <w:r w:rsidR="00CB11F2">
          <w:rPr>
            <w:noProof/>
            <w:webHidden/>
          </w:rPr>
          <w:t>18</w:t>
        </w:r>
        <w:r w:rsidR="00CB11F2" w:rsidRPr="00CB11F2">
          <w:rPr>
            <w:noProof/>
            <w:webHidden/>
          </w:rPr>
          <w:fldChar w:fldCharType="end"/>
        </w:r>
      </w:hyperlink>
    </w:p>
    <w:p w14:paraId="68D9AF6D" w14:textId="19298BF3" w:rsidR="008F1E13" w:rsidRDefault="003B2A8A" w:rsidP="00CB11F2">
      <w:pPr>
        <w:pStyle w:val="16"/>
        <w:spacing w:line="240" w:lineRule="auto"/>
      </w:pPr>
      <w:r w:rsidRPr="00CB11F2">
        <w:rPr>
          <w:noProof/>
        </w:rPr>
        <w:fldChar w:fldCharType="end"/>
      </w:r>
    </w:p>
    <w:p w14:paraId="48C9DC84" w14:textId="1990836B" w:rsidR="00426BE7" w:rsidRPr="00426BE7" w:rsidRDefault="00426BE7" w:rsidP="00024AC3">
      <w:pPr>
        <w:keepNext/>
        <w:keepLines/>
        <w:pageBreakBefore/>
        <w:numPr>
          <w:ilvl w:val="0"/>
          <w:numId w:val="2"/>
        </w:numPr>
        <w:spacing w:line="360" w:lineRule="auto"/>
        <w:ind w:left="0" w:firstLine="426"/>
        <w:jc w:val="both"/>
        <w:outlineLvl w:val="0"/>
        <w:rPr>
          <w:b/>
          <w:sz w:val="28"/>
          <w:szCs w:val="20"/>
        </w:rPr>
      </w:pPr>
      <w:bookmarkStart w:id="1" w:name="_Toc182235456"/>
      <w:r w:rsidRPr="00426BE7">
        <w:rPr>
          <w:b/>
          <w:sz w:val="28"/>
          <w:szCs w:val="20"/>
        </w:rPr>
        <w:lastRenderedPageBreak/>
        <w:t>Наименование дисциплины</w:t>
      </w:r>
      <w:bookmarkEnd w:id="1"/>
    </w:p>
    <w:p w14:paraId="031D9C55" w14:textId="06B1E221" w:rsidR="00426BE7" w:rsidRDefault="00F0372B" w:rsidP="0061053D">
      <w:pPr>
        <w:spacing w:line="360" w:lineRule="auto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</w:t>
      </w:r>
      <w:r w:rsidR="005925F8">
        <w:rPr>
          <w:bCs/>
          <w:iCs/>
          <w:sz w:val="28"/>
          <w:szCs w:val="28"/>
        </w:rPr>
        <w:t>Дискретные и вероятностные модели мышления</w:t>
      </w:r>
      <w:r>
        <w:rPr>
          <w:bCs/>
          <w:iCs/>
          <w:sz w:val="28"/>
          <w:szCs w:val="28"/>
        </w:rPr>
        <w:t>»</w:t>
      </w:r>
      <w:r w:rsidR="009C1B2E">
        <w:rPr>
          <w:bCs/>
          <w:iCs/>
          <w:sz w:val="28"/>
          <w:szCs w:val="28"/>
        </w:rPr>
        <w:t>.</w:t>
      </w:r>
      <w:r w:rsidR="00426BE7" w:rsidRPr="00426BE7">
        <w:rPr>
          <w:bCs/>
          <w:iCs/>
          <w:sz w:val="28"/>
          <w:szCs w:val="28"/>
        </w:rPr>
        <w:t xml:space="preserve"> </w:t>
      </w:r>
    </w:p>
    <w:p w14:paraId="713CD15F" w14:textId="77777777" w:rsidR="00024AC3" w:rsidRPr="00703EEF" w:rsidRDefault="00024AC3" w:rsidP="0061053D">
      <w:pPr>
        <w:spacing w:line="360" w:lineRule="auto"/>
        <w:ind w:firstLine="567"/>
        <w:jc w:val="both"/>
        <w:rPr>
          <w:bCs/>
          <w:iCs/>
          <w:snapToGrid w:val="0"/>
          <w:sz w:val="16"/>
          <w:szCs w:val="16"/>
        </w:rPr>
      </w:pPr>
    </w:p>
    <w:p w14:paraId="6E40CB43" w14:textId="04890FD4" w:rsidR="00426BE7" w:rsidRPr="00024AC3" w:rsidRDefault="002B5D48" w:rsidP="00703EEF">
      <w:pPr>
        <w:keepNext/>
        <w:keepLines/>
        <w:numPr>
          <w:ilvl w:val="0"/>
          <w:numId w:val="2"/>
        </w:numPr>
        <w:spacing w:line="276" w:lineRule="auto"/>
        <w:ind w:left="0" w:firstLine="454"/>
        <w:jc w:val="both"/>
        <w:outlineLvl w:val="0"/>
        <w:rPr>
          <w:sz w:val="28"/>
          <w:szCs w:val="18"/>
        </w:rPr>
      </w:pPr>
      <w:bookmarkStart w:id="2" w:name="_Toc182235457"/>
      <w:r w:rsidRPr="00024AC3">
        <w:rPr>
          <w:b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426BE7" w:rsidRPr="00024AC3">
        <w:rPr>
          <w:b/>
          <w:sz w:val="28"/>
          <w:szCs w:val="20"/>
        </w:rPr>
        <w:t>.</w:t>
      </w:r>
      <w:bookmarkEnd w:id="2"/>
    </w:p>
    <w:tbl>
      <w:tblPr>
        <w:tblStyle w:val="a4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551"/>
        <w:gridCol w:w="4394"/>
      </w:tblGrid>
      <w:tr w:rsidR="00A446AC" w:rsidRPr="005904C4" w14:paraId="57057625" w14:textId="77777777" w:rsidTr="00BA37EF">
        <w:tc>
          <w:tcPr>
            <w:tcW w:w="993" w:type="dxa"/>
          </w:tcPr>
          <w:p w14:paraId="3D2EB858" w14:textId="77777777" w:rsidR="00A446AC" w:rsidRPr="0069322F" w:rsidRDefault="00A446AC" w:rsidP="00A446AC">
            <w:pPr>
              <w:rPr>
                <w:b/>
              </w:rPr>
            </w:pPr>
            <w:bookmarkStart w:id="3" w:name="_Hlk68370371"/>
            <w:r w:rsidRPr="0069322F">
              <w:rPr>
                <w:b/>
              </w:rPr>
              <w:t>Код компе</w:t>
            </w:r>
          </w:p>
          <w:p w14:paraId="4462E51B" w14:textId="77777777" w:rsidR="00A446AC" w:rsidRPr="0069322F" w:rsidRDefault="00A446AC" w:rsidP="00A446AC">
            <w:pPr>
              <w:rPr>
                <w:b/>
              </w:rPr>
            </w:pPr>
            <w:proofErr w:type="spellStart"/>
            <w:r w:rsidRPr="0069322F">
              <w:rPr>
                <w:b/>
              </w:rPr>
              <w:t>тенции</w:t>
            </w:r>
            <w:proofErr w:type="spellEnd"/>
          </w:p>
        </w:tc>
        <w:tc>
          <w:tcPr>
            <w:tcW w:w="2268" w:type="dxa"/>
          </w:tcPr>
          <w:p w14:paraId="20FC0E2F" w14:textId="77777777" w:rsidR="00A446AC" w:rsidRPr="0069322F" w:rsidRDefault="00A446AC" w:rsidP="00A446AC">
            <w:pPr>
              <w:rPr>
                <w:b/>
              </w:rPr>
            </w:pPr>
            <w:r w:rsidRPr="0069322F">
              <w:rPr>
                <w:b/>
              </w:rPr>
              <w:t>Наименование</w:t>
            </w:r>
          </w:p>
          <w:p w14:paraId="00B8DE98" w14:textId="77777777" w:rsidR="00A446AC" w:rsidRPr="0069322F" w:rsidRDefault="00A446AC" w:rsidP="00A446AC">
            <w:pPr>
              <w:rPr>
                <w:b/>
              </w:rPr>
            </w:pPr>
            <w:r w:rsidRPr="0069322F">
              <w:rPr>
                <w:b/>
              </w:rPr>
              <w:t>компетенции</w:t>
            </w:r>
          </w:p>
        </w:tc>
        <w:tc>
          <w:tcPr>
            <w:tcW w:w="2551" w:type="dxa"/>
          </w:tcPr>
          <w:p w14:paraId="460090FD" w14:textId="6716E0ED" w:rsidR="00A446AC" w:rsidRPr="0069322F" w:rsidRDefault="00A446AC" w:rsidP="005925F8">
            <w:pPr>
              <w:rPr>
                <w:b/>
              </w:rPr>
            </w:pPr>
            <w:r w:rsidRPr="0069322F">
              <w:rPr>
                <w:b/>
              </w:rPr>
              <w:t>Индикаторы достижения компетенции</w:t>
            </w:r>
          </w:p>
        </w:tc>
        <w:tc>
          <w:tcPr>
            <w:tcW w:w="4394" w:type="dxa"/>
          </w:tcPr>
          <w:p w14:paraId="1EC7188C" w14:textId="1E8B0070" w:rsidR="00A446AC" w:rsidRPr="0069322F" w:rsidRDefault="00A446AC" w:rsidP="00A446AC">
            <w:pPr>
              <w:rPr>
                <w:b/>
              </w:rPr>
            </w:pPr>
            <w:r w:rsidRPr="0069322F">
              <w:rPr>
                <w:b/>
              </w:rPr>
              <w:t>Результаты обучения (умения и знания), соотнесенные индикаторами достижения компетенции</w:t>
            </w:r>
          </w:p>
        </w:tc>
      </w:tr>
      <w:tr w:rsidR="005925F8" w:rsidRPr="005904C4" w14:paraId="4B9ADDCD" w14:textId="77777777" w:rsidTr="00513774">
        <w:trPr>
          <w:trHeight w:val="2971"/>
        </w:trPr>
        <w:tc>
          <w:tcPr>
            <w:tcW w:w="993" w:type="dxa"/>
            <w:tcBorders>
              <w:bottom w:val="single" w:sz="4" w:space="0" w:color="auto"/>
            </w:tcBorders>
          </w:tcPr>
          <w:p w14:paraId="11D2AB55" w14:textId="094AC91E" w:rsidR="005925F8" w:rsidRDefault="005925F8" w:rsidP="005925F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У</w:t>
            </w:r>
            <w:r w:rsidRPr="00053067">
              <w:rPr>
                <w:shd w:val="clear" w:color="auto" w:fill="FFFFFF"/>
              </w:rPr>
              <w:t>К-</w:t>
            </w:r>
            <w:r>
              <w:rPr>
                <w:shd w:val="clear" w:color="auto" w:fill="FFFFFF"/>
              </w:rPr>
              <w:t>1</w:t>
            </w:r>
          </w:p>
          <w:p w14:paraId="5A038610" w14:textId="77777777" w:rsidR="005925F8" w:rsidRPr="00CC614F" w:rsidRDefault="005925F8" w:rsidP="00D502EB">
            <w:pPr>
              <w:rPr>
                <w:strike/>
                <w:highlight w:val="yellow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348473C" w14:textId="3888F771" w:rsidR="005925F8" w:rsidRPr="00CC614F" w:rsidRDefault="005925F8" w:rsidP="005925F8">
            <w:pPr>
              <w:rPr>
                <w:strike/>
                <w:highlight w:val="yellow"/>
              </w:rPr>
            </w:pPr>
            <w:r w:rsidRPr="00C729A0">
              <w:t xml:space="preserve">Способен осуществлять критический анализ проблемных ситуаций на основе системного подхода, вырабатывать стратегию действий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E8748E2" w14:textId="77777777" w:rsidR="005925F8" w:rsidRPr="00C729A0" w:rsidRDefault="005925F8" w:rsidP="005925F8">
            <w:pPr>
              <w:jc w:val="both"/>
            </w:pPr>
            <w:r w:rsidRPr="00C729A0">
              <w:t>1.</w:t>
            </w:r>
            <w:r>
              <w:t> </w:t>
            </w:r>
            <w:r w:rsidRPr="00C729A0"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64EFC14D" w14:textId="77777777" w:rsidR="005925F8" w:rsidRDefault="005925F8" w:rsidP="005925F8">
            <w:pPr>
              <w:jc w:val="both"/>
            </w:pPr>
          </w:p>
          <w:p w14:paraId="0703F17A" w14:textId="3A08213C" w:rsidR="005925F8" w:rsidRPr="00C729A0" w:rsidRDefault="005925F8" w:rsidP="005925F8">
            <w:pPr>
              <w:jc w:val="both"/>
            </w:pPr>
            <w:r>
              <w:t>2. </w:t>
            </w:r>
            <w:r w:rsidRPr="00C729A0">
              <w:t>Демонстрирует способы осмысления и критического анализа проблемных ситуаций.</w:t>
            </w:r>
          </w:p>
          <w:p w14:paraId="57C52010" w14:textId="0EDDB99F" w:rsidR="005925F8" w:rsidRDefault="005925F8" w:rsidP="005925F8"/>
          <w:p w14:paraId="6B26B125" w14:textId="4666D4F9" w:rsidR="00A2475C" w:rsidRDefault="00A2475C" w:rsidP="005925F8"/>
          <w:p w14:paraId="5BF9B2A8" w14:textId="163A1BE1" w:rsidR="00A2475C" w:rsidRDefault="00A2475C" w:rsidP="005925F8"/>
          <w:p w14:paraId="4E4C31F9" w14:textId="77777777" w:rsidR="00F85139" w:rsidRDefault="00F85139" w:rsidP="005925F8"/>
          <w:p w14:paraId="116CBEFA" w14:textId="5CD7A440" w:rsidR="005925F8" w:rsidRPr="007C1D38" w:rsidRDefault="005925F8" w:rsidP="005925F8">
            <w:pPr>
              <w:rPr>
                <w:strike/>
                <w:highlight w:val="yellow"/>
              </w:rPr>
            </w:pPr>
            <w:r>
              <w:t>3. </w:t>
            </w:r>
            <w:r w:rsidRPr="00C729A0"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0C9EEA2" w14:textId="5B8E6A2D" w:rsidR="005925F8" w:rsidRPr="005925F8" w:rsidRDefault="005925F8" w:rsidP="005925F8">
            <w:r w:rsidRPr="005925F8">
              <w:rPr>
                <w:b/>
              </w:rPr>
              <w:t>Знать</w:t>
            </w:r>
            <w:r w:rsidRPr="005925F8">
              <w:rPr>
                <w:bCs/>
              </w:rPr>
              <w:t xml:space="preserve">: </w:t>
            </w:r>
            <w:r w:rsidR="00523D38">
              <w:rPr>
                <w:bCs/>
              </w:rPr>
              <w:t>модели формальной и диалектической логики</w:t>
            </w:r>
            <w:r w:rsidRPr="005925F8">
              <w:t xml:space="preserve"> </w:t>
            </w:r>
          </w:p>
          <w:p w14:paraId="13E743A1" w14:textId="719F2611" w:rsidR="005925F8" w:rsidRPr="005925F8" w:rsidRDefault="005925F8" w:rsidP="00EB41BD">
            <w:pPr>
              <w:jc w:val="both"/>
              <w:rPr>
                <w:bCs/>
              </w:rPr>
            </w:pPr>
            <w:r w:rsidRPr="005925F8">
              <w:rPr>
                <w:b/>
              </w:rPr>
              <w:t>Уметь</w:t>
            </w:r>
            <w:r w:rsidRPr="005925F8">
              <w:rPr>
                <w:bCs/>
              </w:rPr>
              <w:t xml:space="preserve">: </w:t>
            </w:r>
            <w:r w:rsidR="00523D38">
              <w:rPr>
                <w:bCs/>
              </w:rPr>
              <w:t>подбирать подходящую модель феномена, анализировать проблемные ситуации и разрешать возникающие противоречия синтезом антитез в профессиональной деятельности</w:t>
            </w:r>
          </w:p>
          <w:p w14:paraId="2A1A43EB" w14:textId="77777777" w:rsidR="005925F8" w:rsidRPr="007C1D38" w:rsidRDefault="005925F8" w:rsidP="005925F8">
            <w:pPr>
              <w:rPr>
                <w:bCs/>
                <w:strike/>
              </w:rPr>
            </w:pPr>
            <w:r w:rsidRPr="007C1D38">
              <w:rPr>
                <w:bCs/>
                <w:strike/>
              </w:rPr>
              <w:t xml:space="preserve"> </w:t>
            </w:r>
          </w:p>
          <w:p w14:paraId="570F9483" w14:textId="77777777" w:rsidR="00523D38" w:rsidRDefault="00523D38" w:rsidP="005925F8">
            <w:pPr>
              <w:rPr>
                <w:bCs/>
              </w:rPr>
            </w:pPr>
          </w:p>
          <w:p w14:paraId="107FE711" w14:textId="77777777" w:rsidR="00523D38" w:rsidRDefault="00523D38" w:rsidP="005925F8">
            <w:pPr>
              <w:rPr>
                <w:bCs/>
              </w:rPr>
            </w:pPr>
          </w:p>
          <w:p w14:paraId="4CAC4C56" w14:textId="7B6A2DCB" w:rsidR="005925F8" w:rsidRPr="005925F8" w:rsidRDefault="005925F8" w:rsidP="00EB41BD">
            <w:pPr>
              <w:jc w:val="both"/>
              <w:rPr>
                <w:bCs/>
              </w:rPr>
            </w:pPr>
            <w:r w:rsidRPr="005925F8">
              <w:rPr>
                <w:bCs/>
              </w:rPr>
              <w:t>З</w:t>
            </w:r>
            <w:r w:rsidRPr="005925F8">
              <w:rPr>
                <w:b/>
              </w:rPr>
              <w:t>нать</w:t>
            </w:r>
            <w:r w:rsidRPr="005925F8">
              <w:rPr>
                <w:bCs/>
              </w:rPr>
              <w:t xml:space="preserve">: </w:t>
            </w:r>
            <w:r w:rsidR="00EB41BD">
              <w:rPr>
                <w:bCs/>
              </w:rPr>
              <w:t>принцип логического следования</w:t>
            </w:r>
            <w:r w:rsidR="00523D38">
              <w:rPr>
                <w:bCs/>
              </w:rPr>
              <w:t xml:space="preserve"> и диалектические преобразования, </w:t>
            </w:r>
            <w:r w:rsidR="00A2475C">
              <w:rPr>
                <w:bCs/>
              </w:rPr>
              <w:t>теорию бинарных отношений и функции выбора</w:t>
            </w:r>
            <w:r w:rsidRPr="005925F8">
              <w:rPr>
                <w:bCs/>
              </w:rPr>
              <w:t xml:space="preserve"> </w:t>
            </w:r>
            <w:r w:rsidR="00F85139">
              <w:rPr>
                <w:bCs/>
              </w:rPr>
              <w:t>различной логики</w:t>
            </w:r>
            <w:r w:rsidRPr="005925F8">
              <w:rPr>
                <w:bCs/>
              </w:rPr>
              <w:t xml:space="preserve"> </w:t>
            </w:r>
          </w:p>
          <w:p w14:paraId="10236A6B" w14:textId="2048D4A9" w:rsidR="005925F8" w:rsidRPr="005925F8" w:rsidRDefault="005925F8" w:rsidP="00EB41BD">
            <w:pPr>
              <w:jc w:val="both"/>
              <w:rPr>
                <w:bCs/>
              </w:rPr>
            </w:pPr>
            <w:r w:rsidRPr="005925F8">
              <w:rPr>
                <w:b/>
              </w:rPr>
              <w:t>Уметь</w:t>
            </w:r>
            <w:r w:rsidRPr="005925F8">
              <w:rPr>
                <w:bCs/>
              </w:rPr>
              <w:t xml:space="preserve">: </w:t>
            </w:r>
            <w:r w:rsidR="00A2475C">
              <w:rPr>
                <w:bCs/>
              </w:rPr>
              <w:t xml:space="preserve">грамотно обосновывать выводы или выбор в профессиональных задачах с позиции логики или </w:t>
            </w:r>
            <w:r w:rsidR="00DA1408">
              <w:rPr>
                <w:bCs/>
              </w:rPr>
              <w:t xml:space="preserve">структурной </w:t>
            </w:r>
            <w:r w:rsidR="00A2475C">
              <w:rPr>
                <w:bCs/>
              </w:rPr>
              <w:t>диалектики</w:t>
            </w:r>
          </w:p>
          <w:p w14:paraId="621A5DF2" w14:textId="0731A419" w:rsidR="005925F8" w:rsidRPr="005925F8" w:rsidRDefault="005925F8" w:rsidP="005925F8">
            <w:pPr>
              <w:rPr>
                <w:bCs/>
              </w:rPr>
            </w:pPr>
          </w:p>
          <w:p w14:paraId="2892E93A" w14:textId="6F308D0B" w:rsidR="005925F8" w:rsidRPr="005925F8" w:rsidRDefault="005925F8" w:rsidP="00EB41BD">
            <w:pPr>
              <w:jc w:val="both"/>
              <w:rPr>
                <w:bCs/>
              </w:rPr>
            </w:pPr>
            <w:r w:rsidRPr="005925F8">
              <w:rPr>
                <w:bCs/>
              </w:rPr>
              <w:t>З</w:t>
            </w:r>
            <w:r w:rsidRPr="005925F8">
              <w:rPr>
                <w:b/>
              </w:rPr>
              <w:t>нать</w:t>
            </w:r>
            <w:r w:rsidRPr="005925F8">
              <w:rPr>
                <w:bCs/>
              </w:rPr>
              <w:t xml:space="preserve">: </w:t>
            </w:r>
            <w:r w:rsidR="00A2475C">
              <w:rPr>
                <w:bCs/>
              </w:rPr>
              <w:t>построение диалектической структуры и ее свойства как пространства возможностей</w:t>
            </w:r>
            <w:r w:rsidRPr="005925F8">
              <w:rPr>
                <w:bCs/>
              </w:rPr>
              <w:t xml:space="preserve"> </w:t>
            </w:r>
            <w:r w:rsidR="00DA1408">
              <w:rPr>
                <w:bCs/>
              </w:rPr>
              <w:t>управленческих решений</w:t>
            </w:r>
            <w:r w:rsidRPr="005925F8">
              <w:rPr>
                <w:bCs/>
              </w:rPr>
              <w:t xml:space="preserve"> </w:t>
            </w:r>
          </w:p>
          <w:p w14:paraId="270A2785" w14:textId="676278B8" w:rsidR="005925F8" w:rsidRPr="007C1D38" w:rsidRDefault="005925F8" w:rsidP="00EB41BD">
            <w:pPr>
              <w:jc w:val="both"/>
              <w:rPr>
                <w:strike/>
                <w:highlight w:val="yellow"/>
              </w:rPr>
            </w:pPr>
            <w:r w:rsidRPr="005925F8">
              <w:rPr>
                <w:b/>
              </w:rPr>
              <w:t>Уметь</w:t>
            </w:r>
            <w:r w:rsidRPr="005925F8">
              <w:rPr>
                <w:bCs/>
              </w:rPr>
              <w:t xml:space="preserve">: </w:t>
            </w:r>
            <w:r w:rsidR="00A2475C">
              <w:rPr>
                <w:bCs/>
              </w:rPr>
              <w:t>обоснованно предлагать и оценивать различные</w:t>
            </w:r>
            <w:r w:rsidR="00F464C7">
              <w:rPr>
                <w:bCs/>
              </w:rPr>
              <w:t xml:space="preserve">, в том числе нестандартные противоположные, </w:t>
            </w:r>
            <w:r w:rsidR="00A2475C">
              <w:rPr>
                <w:bCs/>
              </w:rPr>
              <w:t>варианты преодоления проблемных ситуаций или противоречий</w:t>
            </w:r>
            <w:r w:rsidR="00DA1408">
              <w:rPr>
                <w:bCs/>
              </w:rPr>
              <w:t xml:space="preserve"> в профессиональной деятельности</w:t>
            </w:r>
          </w:p>
        </w:tc>
      </w:tr>
      <w:tr w:rsidR="005925F8" w:rsidRPr="005904C4" w14:paraId="0AE04E38" w14:textId="77777777" w:rsidTr="00513774">
        <w:trPr>
          <w:trHeight w:val="19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160B" w14:textId="77777777" w:rsidR="005925F8" w:rsidRDefault="005925F8" w:rsidP="005925F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</w:t>
            </w:r>
            <w:r w:rsidRPr="004A25C1">
              <w:rPr>
                <w:shd w:val="clear" w:color="auto" w:fill="FFFFFF"/>
              </w:rPr>
              <w:t>ПК-3</w:t>
            </w:r>
          </w:p>
          <w:p w14:paraId="0F3BDC10" w14:textId="336D1759" w:rsidR="005925F8" w:rsidRPr="00AB4AF7" w:rsidRDefault="005925F8" w:rsidP="005925F8">
            <w:pPr>
              <w:rPr>
                <w:strike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F197" w14:textId="50370643" w:rsidR="005925F8" w:rsidRPr="00AB4AF7" w:rsidRDefault="005925F8" w:rsidP="005925F8">
            <w:pPr>
              <w:rPr>
                <w:strike/>
                <w:highlight w:val="yellow"/>
              </w:rPr>
            </w:pPr>
            <w:r w:rsidRPr="00217D96">
              <w:t>Способен анализировать статистические данные с применением методов математической и дескриптивной статистики и вероятностных методов анализа числовой и нечисловой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FAB3" w14:textId="77777777" w:rsidR="005925F8" w:rsidRPr="00217D96" w:rsidRDefault="005925F8" w:rsidP="005925F8">
            <w:pPr>
              <w:jc w:val="both"/>
            </w:pPr>
            <w:r w:rsidRPr="00217D96">
              <w:t>1. Применяет методический инструментарий математической и дескриптивной статистики и вероятностных методов анализа числовой и нечисловой информации для принятия обоснованных управленческих решений.</w:t>
            </w:r>
          </w:p>
          <w:p w14:paraId="3AD06BEF" w14:textId="351C5A23" w:rsidR="005925F8" w:rsidRDefault="005925F8" w:rsidP="005925F8">
            <w:pPr>
              <w:suppressAutoHyphens/>
              <w:jc w:val="both"/>
            </w:pPr>
          </w:p>
          <w:p w14:paraId="718EE579" w14:textId="77777777" w:rsidR="00F464C7" w:rsidRDefault="00F464C7" w:rsidP="005925F8">
            <w:pPr>
              <w:suppressAutoHyphens/>
              <w:jc w:val="both"/>
            </w:pPr>
          </w:p>
          <w:p w14:paraId="05737235" w14:textId="1A1BE297" w:rsidR="005925F8" w:rsidRPr="00217D96" w:rsidRDefault="005925F8" w:rsidP="005925F8">
            <w:pPr>
              <w:suppressAutoHyphens/>
              <w:jc w:val="both"/>
            </w:pPr>
            <w:r w:rsidRPr="00217D96">
              <w:t xml:space="preserve">2. Ранжирует стратегические и тактические цели экономического развития на макро-, мезо- и микроуровнях, использует </w:t>
            </w:r>
            <w:proofErr w:type="spellStart"/>
            <w:r w:rsidRPr="00217D96">
              <w:t>фактологические</w:t>
            </w:r>
            <w:proofErr w:type="spellEnd"/>
            <w:r w:rsidRPr="00217D96">
              <w:t xml:space="preserve"> (статистические и экономико-математические) методы для проведения анализа и системных оценок.</w:t>
            </w:r>
          </w:p>
          <w:p w14:paraId="168DB21D" w14:textId="77777777" w:rsidR="005925F8" w:rsidRDefault="005925F8" w:rsidP="005925F8">
            <w:pPr>
              <w:pStyle w:val="af6"/>
              <w:spacing w:before="0" w:beforeAutospacing="0" w:after="0" w:afterAutospacing="0"/>
            </w:pPr>
          </w:p>
          <w:p w14:paraId="3BAD7831" w14:textId="68C988B0" w:rsidR="005925F8" w:rsidRPr="000349D0" w:rsidRDefault="005925F8" w:rsidP="005925F8">
            <w:pPr>
              <w:pStyle w:val="af6"/>
              <w:spacing w:before="0" w:beforeAutospacing="0" w:after="0" w:afterAutospacing="0"/>
              <w:rPr>
                <w:strike/>
              </w:rPr>
            </w:pPr>
            <w:r w:rsidRPr="00217D96">
              <w:t>3. Владеет современными методами анализа данных, знает их математическое обоснование, может анализировать их сравнительную применимость.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B4AA" w14:textId="0CA51B7E" w:rsidR="005925F8" w:rsidRPr="00B25DC3" w:rsidRDefault="005925F8" w:rsidP="00EB41BD">
            <w:pPr>
              <w:jc w:val="both"/>
            </w:pPr>
            <w:r w:rsidRPr="005925F8">
              <w:rPr>
                <w:b/>
                <w:bCs/>
              </w:rPr>
              <w:lastRenderedPageBreak/>
              <w:t>Знать</w:t>
            </w:r>
            <w:r w:rsidRPr="005925F8">
              <w:t xml:space="preserve">: </w:t>
            </w:r>
            <w:r w:rsidR="00F464C7">
              <w:t xml:space="preserve">метод Монте-Карло и </w:t>
            </w:r>
            <w:r w:rsidR="00B25DC3">
              <w:t xml:space="preserve">статистический язык программирования </w:t>
            </w:r>
            <w:r w:rsidR="00B25DC3" w:rsidRPr="00B25DC3">
              <w:t>R</w:t>
            </w:r>
            <w:r w:rsidR="00B25DC3">
              <w:t xml:space="preserve"> </w:t>
            </w:r>
            <w:r w:rsidR="00DA1408">
              <w:t>для генерации случайных событий и величин, встречающихся в профессиональных задачах</w:t>
            </w:r>
          </w:p>
          <w:p w14:paraId="62678E76" w14:textId="223EDDD6" w:rsidR="005925F8" w:rsidRPr="00DA1408" w:rsidRDefault="005925F8" w:rsidP="00EB41BD">
            <w:pPr>
              <w:jc w:val="both"/>
            </w:pPr>
            <w:r w:rsidRPr="005925F8">
              <w:rPr>
                <w:b/>
                <w:bCs/>
              </w:rPr>
              <w:t>Уметь</w:t>
            </w:r>
            <w:r w:rsidRPr="005925F8">
              <w:t xml:space="preserve">: </w:t>
            </w:r>
            <w:r w:rsidR="00DA1408">
              <w:t xml:space="preserve">реализовывать на языке </w:t>
            </w:r>
            <w:r w:rsidR="00DA1408">
              <w:rPr>
                <w:lang w:val="en-US"/>
              </w:rPr>
              <w:t>R</w:t>
            </w:r>
            <w:r w:rsidR="00DA1408" w:rsidRPr="00DA1408">
              <w:t xml:space="preserve"> </w:t>
            </w:r>
            <w:r w:rsidR="00DA1408">
              <w:t>теоретико-вероятностное моделирование феноменов методом Монте-Карло</w:t>
            </w:r>
          </w:p>
          <w:p w14:paraId="19E7A94A" w14:textId="77777777" w:rsidR="005925F8" w:rsidRDefault="005925F8" w:rsidP="005925F8">
            <w:r w:rsidRPr="005925F8">
              <w:t xml:space="preserve"> </w:t>
            </w:r>
          </w:p>
          <w:p w14:paraId="4FFB81ED" w14:textId="77777777" w:rsidR="00DA1408" w:rsidRDefault="00DA1408" w:rsidP="005925F8">
            <w:pPr>
              <w:rPr>
                <w:b/>
                <w:bCs/>
              </w:rPr>
            </w:pPr>
          </w:p>
          <w:p w14:paraId="66C6B282" w14:textId="77777777" w:rsidR="00DA1408" w:rsidRDefault="00DA1408" w:rsidP="005925F8">
            <w:pPr>
              <w:rPr>
                <w:b/>
                <w:bCs/>
              </w:rPr>
            </w:pPr>
          </w:p>
          <w:p w14:paraId="7695614A" w14:textId="77777777" w:rsidR="00DA1408" w:rsidRDefault="00DA1408" w:rsidP="005925F8">
            <w:pPr>
              <w:rPr>
                <w:b/>
                <w:bCs/>
              </w:rPr>
            </w:pPr>
          </w:p>
          <w:p w14:paraId="47DEB039" w14:textId="77777777" w:rsidR="00DA1408" w:rsidRDefault="00DA1408" w:rsidP="005925F8">
            <w:pPr>
              <w:rPr>
                <w:b/>
                <w:bCs/>
              </w:rPr>
            </w:pPr>
          </w:p>
          <w:p w14:paraId="2DF76C0C" w14:textId="77777777" w:rsidR="00DA1408" w:rsidRDefault="00DA1408" w:rsidP="005925F8">
            <w:pPr>
              <w:rPr>
                <w:b/>
                <w:bCs/>
              </w:rPr>
            </w:pPr>
          </w:p>
          <w:p w14:paraId="142DC9AF" w14:textId="37E25892" w:rsidR="005925F8" w:rsidRPr="005925F8" w:rsidRDefault="005925F8" w:rsidP="00EB41BD">
            <w:pPr>
              <w:jc w:val="both"/>
            </w:pPr>
            <w:r w:rsidRPr="005925F8">
              <w:rPr>
                <w:b/>
                <w:bCs/>
              </w:rPr>
              <w:t>Знать</w:t>
            </w:r>
            <w:r w:rsidRPr="005925F8">
              <w:t xml:space="preserve">: </w:t>
            </w:r>
            <w:r w:rsidR="00DA1408">
              <w:t>теорию выбора (выбор по скалярному и векторному критерию)</w:t>
            </w:r>
            <w:r w:rsidR="00DA1408" w:rsidRPr="00DA1408">
              <w:t xml:space="preserve">; </w:t>
            </w:r>
            <w:r w:rsidR="00DA1408">
              <w:t>построение ранжирования по Парето в условиях сравнительной неопределенности задач профессиональной деятельности</w:t>
            </w:r>
          </w:p>
          <w:p w14:paraId="6A4D9A7B" w14:textId="504CBF0F" w:rsidR="005925F8" w:rsidRDefault="005925F8" w:rsidP="005925F8">
            <w:pPr>
              <w:rPr>
                <w:shd w:val="clear" w:color="auto" w:fill="FFFFFF"/>
              </w:rPr>
            </w:pPr>
            <w:r w:rsidRPr="005925F8">
              <w:rPr>
                <w:b/>
                <w:bCs/>
              </w:rPr>
              <w:t>Уметь</w:t>
            </w:r>
            <w:r w:rsidRPr="005925F8">
              <w:t xml:space="preserve">: </w:t>
            </w:r>
            <w:r w:rsidR="00DA1408">
              <w:t>реализовывать ранжирование по Парето в условиях сравнительной неопределенности</w:t>
            </w:r>
            <w:r w:rsidRPr="005925F8">
              <w:rPr>
                <w:shd w:val="clear" w:color="auto" w:fill="FFFFFF"/>
              </w:rPr>
              <w:t xml:space="preserve"> с целью получения оптимальных управленческих решений</w:t>
            </w:r>
            <w:r w:rsidR="00DA1408">
              <w:rPr>
                <w:shd w:val="clear" w:color="auto" w:fill="FFFFFF"/>
              </w:rPr>
              <w:t xml:space="preserve"> и целевых предпочтений</w:t>
            </w:r>
          </w:p>
          <w:p w14:paraId="45E44947" w14:textId="77777777" w:rsidR="005925F8" w:rsidRDefault="005925F8" w:rsidP="005925F8">
            <w:pPr>
              <w:rPr>
                <w:shd w:val="clear" w:color="auto" w:fill="FFFFFF"/>
              </w:rPr>
            </w:pPr>
          </w:p>
          <w:p w14:paraId="6304FAC3" w14:textId="77777777" w:rsidR="00DA1408" w:rsidRDefault="00DA1408" w:rsidP="005925F8">
            <w:pPr>
              <w:rPr>
                <w:b/>
                <w:bCs/>
              </w:rPr>
            </w:pPr>
          </w:p>
          <w:p w14:paraId="2A6A6F50" w14:textId="77777777" w:rsidR="00DA1408" w:rsidRDefault="00DA1408" w:rsidP="005925F8">
            <w:pPr>
              <w:rPr>
                <w:b/>
                <w:bCs/>
              </w:rPr>
            </w:pPr>
          </w:p>
          <w:p w14:paraId="55B6D201" w14:textId="336BC76C" w:rsidR="00DA1408" w:rsidRDefault="00DA1408" w:rsidP="005925F8">
            <w:pPr>
              <w:rPr>
                <w:b/>
                <w:bCs/>
              </w:rPr>
            </w:pPr>
          </w:p>
          <w:p w14:paraId="48CE4BAE" w14:textId="77777777" w:rsidR="00EB41BD" w:rsidRDefault="00EB41BD" w:rsidP="005925F8">
            <w:pPr>
              <w:rPr>
                <w:b/>
                <w:bCs/>
              </w:rPr>
            </w:pPr>
          </w:p>
          <w:p w14:paraId="61DBFE49" w14:textId="3DC2B0D3" w:rsidR="005925F8" w:rsidRPr="005925F8" w:rsidRDefault="005925F8" w:rsidP="005925F8">
            <w:r w:rsidRPr="005925F8">
              <w:rPr>
                <w:b/>
                <w:bCs/>
              </w:rPr>
              <w:t>Знать</w:t>
            </w:r>
            <w:r w:rsidRPr="005925F8">
              <w:t xml:space="preserve">: </w:t>
            </w:r>
            <w:r w:rsidR="00DA1408">
              <w:t xml:space="preserve">базовые </w:t>
            </w:r>
            <w:r w:rsidRPr="005925F8">
              <w:t xml:space="preserve">методы </w:t>
            </w:r>
            <w:r w:rsidRPr="005925F8">
              <w:rPr>
                <w:shd w:val="clear" w:color="auto" w:fill="FFFFFF"/>
              </w:rPr>
              <w:t>анализа и визуализации статистических данных с целью получения оптимальных управленческих решений</w:t>
            </w:r>
          </w:p>
          <w:p w14:paraId="13B110DB" w14:textId="4FB71A06" w:rsidR="005925F8" w:rsidRPr="000349D0" w:rsidRDefault="005925F8" w:rsidP="005925F8">
            <w:pPr>
              <w:rPr>
                <w:strike/>
              </w:rPr>
            </w:pPr>
            <w:r w:rsidRPr="005925F8">
              <w:rPr>
                <w:b/>
                <w:bCs/>
              </w:rPr>
              <w:t>Уметь</w:t>
            </w:r>
            <w:r w:rsidRPr="005925F8">
              <w:t xml:space="preserve">: использовать методы </w:t>
            </w:r>
            <w:r w:rsidRPr="005925F8">
              <w:rPr>
                <w:shd w:val="clear" w:color="auto" w:fill="FFFFFF"/>
              </w:rPr>
              <w:t>анализа и визуализации статистических данных с целью получения оптимальных управленческих решений</w:t>
            </w:r>
          </w:p>
        </w:tc>
      </w:tr>
      <w:bookmarkEnd w:id="3"/>
    </w:tbl>
    <w:p w14:paraId="5A842E27" w14:textId="0DD6318A" w:rsidR="00426BE7" w:rsidRDefault="00426BE7" w:rsidP="00426BE7"/>
    <w:p w14:paraId="1011ABB9" w14:textId="44C6C4A3" w:rsidR="00426BE7" w:rsidRPr="00426BE7" w:rsidRDefault="00426BE7" w:rsidP="00703EEF">
      <w:pPr>
        <w:keepNext/>
        <w:keepLines/>
        <w:numPr>
          <w:ilvl w:val="0"/>
          <w:numId w:val="2"/>
        </w:numPr>
        <w:spacing w:line="276" w:lineRule="auto"/>
        <w:ind w:left="0" w:firstLine="0"/>
        <w:jc w:val="both"/>
        <w:outlineLvl w:val="0"/>
        <w:rPr>
          <w:b/>
          <w:sz w:val="28"/>
          <w:szCs w:val="20"/>
        </w:rPr>
      </w:pPr>
      <w:bookmarkStart w:id="4" w:name="_Toc5052141"/>
      <w:bookmarkStart w:id="5" w:name="_Toc182235458"/>
      <w:r w:rsidRPr="00426BE7">
        <w:rPr>
          <w:b/>
          <w:sz w:val="28"/>
          <w:szCs w:val="20"/>
        </w:rPr>
        <w:t>Место дисциплины в структуре образовательн</w:t>
      </w:r>
      <w:r w:rsidR="00D502EB">
        <w:rPr>
          <w:b/>
          <w:sz w:val="28"/>
          <w:szCs w:val="20"/>
        </w:rPr>
        <w:t xml:space="preserve">ой </w:t>
      </w:r>
      <w:r w:rsidRPr="00426BE7">
        <w:rPr>
          <w:b/>
          <w:sz w:val="28"/>
          <w:szCs w:val="20"/>
        </w:rPr>
        <w:t>программ</w:t>
      </w:r>
      <w:bookmarkEnd w:id="4"/>
      <w:r w:rsidR="00D502EB">
        <w:rPr>
          <w:b/>
          <w:sz w:val="28"/>
          <w:szCs w:val="20"/>
        </w:rPr>
        <w:t>ы</w:t>
      </w:r>
      <w:bookmarkEnd w:id="5"/>
    </w:p>
    <w:p w14:paraId="11CDA571" w14:textId="77777777" w:rsidR="00B1530C" w:rsidRPr="00B1530C" w:rsidRDefault="00426BE7" w:rsidP="00703EEF">
      <w:pPr>
        <w:spacing w:line="276" w:lineRule="auto"/>
        <w:ind w:firstLine="709"/>
        <w:jc w:val="both"/>
        <w:rPr>
          <w:sz w:val="28"/>
          <w:szCs w:val="28"/>
        </w:rPr>
      </w:pPr>
      <w:r w:rsidRPr="00426BE7">
        <w:rPr>
          <w:snapToGrid w:val="0"/>
          <w:sz w:val="28"/>
          <w:szCs w:val="28"/>
        </w:rPr>
        <w:t>Дисциплина «</w:t>
      </w:r>
      <w:r w:rsidR="005925F8">
        <w:rPr>
          <w:bCs/>
          <w:iCs/>
          <w:sz w:val="28"/>
          <w:szCs w:val="20"/>
        </w:rPr>
        <w:t>Дискретные и вероятностные модели мышления</w:t>
      </w:r>
      <w:r w:rsidRPr="003D0968">
        <w:rPr>
          <w:bCs/>
          <w:iCs/>
          <w:sz w:val="28"/>
          <w:szCs w:val="20"/>
        </w:rPr>
        <w:t xml:space="preserve">» относится к </w:t>
      </w:r>
      <w:r w:rsidR="00D70629" w:rsidRPr="003D0968">
        <w:rPr>
          <w:bCs/>
          <w:iCs/>
          <w:sz w:val="28"/>
          <w:szCs w:val="20"/>
        </w:rPr>
        <w:t>Общенаучному м</w:t>
      </w:r>
      <w:r w:rsidRPr="003D0968">
        <w:rPr>
          <w:bCs/>
          <w:iCs/>
          <w:sz w:val="28"/>
          <w:szCs w:val="20"/>
        </w:rPr>
        <w:t>одулю дисциплин</w:t>
      </w:r>
      <w:r w:rsidR="00F35CAB" w:rsidRPr="003D0968">
        <w:rPr>
          <w:bCs/>
          <w:iCs/>
          <w:sz w:val="28"/>
          <w:szCs w:val="20"/>
        </w:rPr>
        <w:t xml:space="preserve"> </w:t>
      </w:r>
      <w:r w:rsidR="00D502EB">
        <w:rPr>
          <w:bCs/>
          <w:iCs/>
          <w:sz w:val="28"/>
          <w:szCs w:val="20"/>
        </w:rPr>
        <w:t xml:space="preserve">по направлению подготовки </w:t>
      </w:r>
      <w:r w:rsidR="00B1530C" w:rsidRPr="00B1530C">
        <w:rPr>
          <w:sz w:val="28"/>
          <w:szCs w:val="28"/>
        </w:rPr>
        <w:t>01.04.05 – Статистика, Направленность программы: «Аналитика данных».</w:t>
      </w:r>
    </w:p>
    <w:p w14:paraId="6B432933" w14:textId="07A0047D" w:rsidR="003D0968" w:rsidRPr="00B1530C" w:rsidRDefault="003D0968" w:rsidP="00703EEF">
      <w:pPr>
        <w:spacing w:line="276" w:lineRule="auto"/>
        <w:ind w:firstLine="709"/>
        <w:rPr>
          <w:bCs/>
          <w:iCs/>
          <w:sz w:val="28"/>
          <w:szCs w:val="28"/>
        </w:rPr>
      </w:pPr>
    </w:p>
    <w:p w14:paraId="25486A53" w14:textId="019AF7BD" w:rsidR="007D09BB" w:rsidRPr="009A4D21" w:rsidRDefault="007D09BB" w:rsidP="00703EEF">
      <w:pPr>
        <w:keepNext/>
        <w:keepLines/>
        <w:spacing w:line="276" w:lineRule="auto"/>
        <w:jc w:val="both"/>
        <w:outlineLvl w:val="0"/>
        <w:rPr>
          <w:b/>
          <w:sz w:val="28"/>
          <w:szCs w:val="20"/>
        </w:rPr>
      </w:pPr>
      <w:bookmarkStart w:id="6" w:name="_Toc182235459"/>
      <w:r w:rsidRPr="009A4D21">
        <w:rPr>
          <w:b/>
          <w:sz w:val="28"/>
          <w:szCs w:val="20"/>
        </w:rPr>
        <w:t xml:space="preserve">4. </w:t>
      </w:r>
      <w:r w:rsidR="009C6268" w:rsidRPr="009A4D21">
        <w:rPr>
          <w:b/>
          <w:sz w:val="28"/>
          <w:szCs w:val="20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7196B3B0" w14:textId="5CBE7999" w:rsidR="0046717C" w:rsidRDefault="00513774" w:rsidP="008D555F">
      <w:pPr>
        <w:suppressAutoHyphens/>
        <w:spacing w:line="360" w:lineRule="auto"/>
        <w:jc w:val="center"/>
        <w:rPr>
          <w:i/>
          <w:color w:val="000000" w:themeColor="text1"/>
          <w:sz w:val="28"/>
          <w:szCs w:val="28"/>
        </w:rPr>
      </w:pPr>
      <w:r w:rsidRPr="000349D0">
        <w:rPr>
          <w:i/>
          <w:color w:val="000000" w:themeColor="text1"/>
          <w:sz w:val="28"/>
          <w:szCs w:val="28"/>
        </w:rPr>
        <w:t>Очная форма обучения</w:t>
      </w:r>
    </w:p>
    <w:p w14:paraId="124BC7AA" w14:textId="2F77FB54" w:rsidR="00B00855" w:rsidRDefault="00B00855" w:rsidP="00B00855">
      <w:pPr>
        <w:suppressAutoHyphens/>
        <w:spacing w:line="360" w:lineRule="auto"/>
        <w:ind w:right="425"/>
        <w:jc w:val="right"/>
        <w:rPr>
          <w:i/>
          <w:sz w:val="28"/>
          <w:szCs w:val="28"/>
        </w:rPr>
      </w:pPr>
      <w:r w:rsidRPr="00BD7B3D">
        <w:rPr>
          <w:sz w:val="28"/>
          <w:szCs w:val="28"/>
        </w:rPr>
        <w:t>Таблица 1</w:t>
      </w:r>
    </w:p>
    <w:tbl>
      <w:tblPr>
        <w:tblpPr w:leftFromText="180" w:rightFromText="180" w:vertAnchor="text" w:horzAnchor="margin" w:tblpY="48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2693"/>
        <w:gridCol w:w="2722"/>
      </w:tblGrid>
      <w:tr w:rsidR="00BA37EF" w:rsidRPr="009D659F" w14:paraId="7B6A515C" w14:textId="77777777" w:rsidTr="00BA37EF">
        <w:trPr>
          <w:trHeight w:val="210"/>
        </w:trPr>
        <w:tc>
          <w:tcPr>
            <w:tcW w:w="4503" w:type="dxa"/>
            <w:shd w:val="clear" w:color="auto" w:fill="auto"/>
            <w:vAlign w:val="center"/>
          </w:tcPr>
          <w:p w14:paraId="25C9719C" w14:textId="77777777" w:rsidR="00BA37EF" w:rsidRPr="009C1B2E" w:rsidRDefault="00BA37EF" w:rsidP="00BA37EF">
            <w:pPr>
              <w:suppressAutoHyphens/>
              <w:rPr>
                <w:b/>
              </w:rPr>
            </w:pPr>
            <w:r w:rsidRPr="009C1B2E">
              <w:rPr>
                <w:b/>
              </w:rPr>
              <w:t>Вид учебной работы по дисциплине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182711" w14:textId="77777777" w:rsidR="00BA37EF" w:rsidRPr="009C1B2E" w:rsidRDefault="00BA37EF" w:rsidP="00BA37EF">
            <w:pPr>
              <w:suppressAutoHyphens/>
              <w:jc w:val="center"/>
              <w:rPr>
                <w:b/>
              </w:rPr>
            </w:pPr>
            <w:r w:rsidRPr="009C1B2E">
              <w:rPr>
                <w:b/>
              </w:rPr>
              <w:t xml:space="preserve">Всего </w:t>
            </w:r>
          </w:p>
          <w:p w14:paraId="059F9644" w14:textId="77777777" w:rsidR="00BA37EF" w:rsidRPr="009C1B2E" w:rsidRDefault="00BA37EF" w:rsidP="00BA37EF">
            <w:pPr>
              <w:suppressAutoHyphens/>
              <w:jc w:val="center"/>
              <w:rPr>
                <w:b/>
              </w:rPr>
            </w:pPr>
            <w:r w:rsidRPr="009C1B2E">
              <w:rPr>
                <w:b/>
              </w:rPr>
              <w:t xml:space="preserve">(в </w:t>
            </w:r>
            <w:proofErr w:type="spellStart"/>
            <w:r w:rsidRPr="009C1B2E">
              <w:rPr>
                <w:b/>
              </w:rPr>
              <w:t>зач</w:t>
            </w:r>
            <w:proofErr w:type="spellEnd"/>
            <w:r w:rsidRPr="009C1B2E">
              <w:rPr>
                <w:b/>
              </w:rPr>
              <w:t>. е. и в часах)</w:t>
            </w:r>
          </w:p>
        </w:tc>
        <w:tc>
          <w:tcPr>
            <w:tcW w:w="2722" w:type="dxa"/>
            <w:shd w:val="clear" w:color="auto" w:fill="auto"/>
          </w:tcPr>
          <w:p w14:paraId="56544F12" w14:textId="0D6E3518" w:rsidR="00BA37EF" w:rsidRPr="009C1B2E" w:rsidRDefault="00BA37EF" w:rsidP="00BA37EF">
            <w:pPr>
              <w:suppressAutoHyphens/>
              <w:jc w:val="center"/>
              <w:rPr>
                <w:b/>
              </w:rPr>
            </w:pPr>
            <w:r w:rsidRPr="009C1B2E">
              <w:rPr>
                <w:b/>
              </w:rPr>
              <w:t xml:space="preserve">Модуль </w:t>
            </w:r>
            <w:r w:rsidR="003D0968">
              <w:rPr>
                <w:b/>
              </w:rPr>
              <w:t>2</w:t>
            </w:r>
          </w:p>
        </w:tc>
      </w:tr>
      <w:tr w:rsidR="00BA37EF" w:rsidRPr="009D659F" w14:paraId="6988D03A" w14:textId="77777777" w:rsidTr="00BA37EF">
        <w:trPr>
          <w:trHeight w:val="210"/>
        </w:trPr>
        <w:tc>
          <w:tcPr>
            <w:tcW w:w="4503" w:type="dxa"/>
            <w:shd w:val="clear" w:color="auto" w:fill="auto"/>
            <w:vAlign w:val="center"/>
          </w:tcPr>
          <w:p w14:paraId="38C01EDF" w14:textId="77777777" w:rsidR="00BA37EF" w:rsidRPr="009C1B2E" w:rsidRDefault="00BA37EF" w:rsidP="00BA37EF">
            <w:pPr>
              <w:suppressAutoHyphens/>
              <w:rPr>
                <w:b/>
              </w:rPr>
            </w:pPr>
            <w:r w:rsidRPr="009C1B2E">
              <w:rPr>
                <w:b/>
              </w:rPr>
              <w:t>Общая трудоёмкость дисциплины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6D32F2" w14:textId="77777777" w:rsidR="00BA37EF" w:rsidRPr="009C1B2E" w:rsidRDefault="00BA37EF" w:rsidP="00BA37EF">
            <w:pPr>
              <w:suppressAutoHyphens/>
              <w:jc w:val="center"/>
              <w:rPr>
                <w:b/>
              </w:rPr>
            </w:pPr>
            <w:r w:rsidRPr="009C1B2E">
              <w:rPr>
                <w:b/>
              </w:rPr>
              <w:t>3/108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214830E7" w14:textId="77777777" w:rsidR="00BA37EF" w:rsidRPr="009C1B2E" w:rsidRDefault="00BA37EF" w:rsidP="00BA37EF">
            <w:pPr>
              <w:suppressAutoHyphens/>
              <w:jc w:val="center"/>
              <w:rPr>
                <w:b/>
              </w:rPr>
            </w:pPr>
            <w:r w:rsidRPr="009C1B2E">
              <w:rPr>
                <w:b/>
              </w:rPr>
              <w:t>108</w:t>
            </w:r>
          </w:p>
        </w:tc>
      </w:tr>
      <w:tr w:rsidR="00BA37EF" w:rsidRPr="009D659F" w14:paraId="46506837" w14:textId="77777777" w:rsidTr="00BA37EF">
        <w:tc>
          <w:tcPr>
            <w:tcW w:w="4503" w:type="dxa"/>
            <w:shd w:val="clear" w:color="auto" w:fill="auto"/>
            <w:vAlign w:val="center"/>
          </w:tcPr>
          <w:p w14:paraId="40A937C2" w14:textId="77777777" w:rsidR="00BA37EF" w:rsidRPr="009C1B2E" w:rsidRDefault="00BA37EF" w:rsidP="00BA37EF">
            <w:pPr>
              <w:suppressAutoHyphens/>
              <w:rPr>
                <w:b/>
                <w:i/>
              </w:rPr>
            </w:pPr>
            <w:r w:rsidRPr="009C1B2E">
              <w:rPr>
                <w:b/>
                <w:i/>
              </w:rPr>
              <w:t>Контактная работа -Аудиторные занятия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CCDC87" w14:textId="3871C185" w:rsidR="00BA37EF" w:rsidRPr="003D0968" w:rsidRDefault="00BA37EF" w:rsidP="00BA37EF">
            <w:pPr>
              <w:suppressAutoHyphens/>
              <w:jc w:val="center"/>
              <w:rPr>
                <w:b/>
              </w:rPr>
            </w:pPr>
            <w:r w:rsidRPr="003D0968">
              <w:rPr>
                <w:b/>
              </w:rPr>
              <w:t>3</w:t>
            </w:r>
            <w:r w:rsidR="003D0968" w:rsidRPr="003D0968">
              <w:rPr>
                <w:b/>
              </w:rPr>
              <w:t>0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6C34F2B8" w14:textId="1BFB096D" w:rsidR="00BA37EF" w:rsidRPr="003D0968" w:rsidRDefault="00BA37EF" w:rsidP="00BA37EF">
            <w:pPr>
              <w:suppressAutoHyphens/>
              <w:jc w:val="center"/>
              <w:rPr>
                <w:b/>
              </w:rPr>
            </w:pPr>
            <w:r w:rsidRPr="003D0968">
              <w:rPr>
                <w:b/>
              </w:rPr>
              <w:t>3</w:t>
            </w:r>
            <w:r w:rsidR="003D0968" w:rsidRPr="003D0968">
              <w:rPr>
                <w:b/>
              </w:rPr>
              <w:t>0</w:t>
            </w:r>
          </w:p>
        </w:tc>
      </w:tr>
      <w:tr w:rsidR="00BA37EF" w:rsidRPr="009D659F" w14:paraId="027CA91F" w14:textId="77777777" w:rsidTr="00BA37EF">
        <w:tc>
          <w:tcPr>
            <w:tcW w:w="4503" w:type="dxa"/>
            <w:shd w:val="clear" w:color="auto" w:fill="auto"/>
            <w:vAlign w:val="center"/>
          </w:tcPr>
          <w:p w14:paraId="15BAEB10" w14:textId="77777777" w:rsidR="00BA37EF" w:rsidRPr="009C1B2E" w:rsidRDefault="00BA37EF" w:rsidP="00BA37EF">
            <w:pPr>
              <w:suppressAutoHyphens/>
            </w:pPr>
            <w:r w:rsidRPr="009C1B2E">
              <w:t xml:space="preserve">Лекции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D87990" w14:textId="5B5ED282" w:rsidR="00BA37EF" w:rsidRPr="00C66F38" w:rsidRDefault="003D0968" w:rsidP="00BA37EF">
            <w:pPr>
              <w:suppressAutoHyphens/>
              <w:jc w:val="center"/>
              <w:rPr>
                <w:rtl/>
                <w:lang w:bidi="ar-EG"/>
              </w:rPr>
            </w:pPr>
            <w:r>
              <w:rPr>
                <w:lang w:bidi="ar-EG"/>
              </w:rPr>
              <w:t>10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11BC5E5C" w14:textId="0DBE507D" w:rsidR="00BA37EF" w:rsidRPr="00C66F38" w:rsidRDefault="003D0968" w:rsidP="00BA37EF">
            <w:pPr>
              <w:suppressAutoHyphens/>
              <w:jc w:val="center"/>
            </w:pPr>
            <w:r>
              <w:t>10</w:t>
            </w:r>
          </w:p>
        </w:tc>
      </w:tr>
      <w:tr w:rsidR="00BA37EF" w:rsidRPr="009D659F" w14:paraId="56F7C66B" w14:textId="77777777" w:rsidTr="00BA37EF">
        <w:tc>
          <w:tcPr>
            <w:tcW w:w="4503" w:type="dxa"/>
            <w:shd w:val="clear" w:color="auto" w:fill="auto"/>
            <w:vAlign w:val="center"/>
          </w:tcPr>
          <w:p w14:paraId="0370B87F" w14:textId="77777777" w:rsidR="00BA37EF" w:rsidRPr="009C1B2E" w:rsidRDefault="00BA37EF" w:rsidP="00BA37EF">
            <w:pPr>
              <w:suppressAutoHyphens/>
            </w:pPr>
            <w:r w:rsidRPr="009C1B2E">
              <w:t>Семинары, практические занятия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629664" w14:textId="322D9B37" w:rsidR="00BA37EF" w:rsidRPr="00C66F38" w:rsidRDefault="00BA37EF" w:rsidP="00BA37EF">
            <w:pPr>
              <w:suppressAutoHyphens/>
              <w:jc w:val="center"/>
            </w:pPr>
            <w:r>
              <w:t>2</w:t>
            </w:r>
            <w:r w:rsidR="003D0968">
              <w:t>0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5F3031EA" w14:textId="1BCF379D" w:rsidR="00BA37EF" w:rsidRPr="00C66F38" w:rsidRDefault="00BA37EF" w:rsidP="00BA37EF">
            <w:pPr>
              <w:suppressAutoHyphens/>
              <w:jc w:val="center"/>
            </w:pPr>
            <w:r>
              <w:t>2</w:t>
            </w:r>
            <w:r w:rsidR="003D0968">
              <w:t>0</w:t>
            </w:r>
          </w:p>
        </w:tc>
      </w:tr>
      <w:tr w:rsidR="00BA37EF" w:rsidRPr="009D659F" w14:paraId="52BA0EE5" w14:textId="77777777" w:rsidTr="00BA37EF">
        <w:tc>
          <w:tcPr>
            <w:tcW w:w="4503" w:type="dxa"/>
            <w:shd w:val="clear" w:color="auto" w:fill="auto"/>
            <w:vAlign w:val="center"/>
          </w:tcPr>
          <w:p w14:paraId="7A83E84F" w14:textId="77777777" w:rsidR="00BA37EF" w:rsidRPr="009C1B2E" w:rsidRDefault="00BA37EF" w:rsidP="00BA37EF">
            <w:pPr>
              <w:suppressAutoHyphens/>
              <w:rPr>
                <w:b/>
                <w:i/>
              </w:rPr>
            </w:pPr>
            <w:r w:rsidRPr="009C1B2E">
              <w:rPr>
                <w:b/>
                <w:i/>
              </w:rPr>
              <w:t>Самостоятельная работа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741F0D" w14:textId="47EDC9F0" w:rsidR="00BA37EF" w:rsidRPr="003D0968" w:rsidRDefault="00BA37EF" w:rsidP="00BA37EF">
            <w:pPr>
              <w:suppressAutoHyphens/>
              <w:jc w:val="center"/>
              <w:rPr>
                <w:b/>
                <w:iCs/>
              </w:rPr>
            </w:pPr>
            <w:r w:rsidRPr="003D0968">
              <w:rPr>
                <w:b/>
                <w:iCs/>
              </w:rPr>
              <w:t>7</w:t>
            </w:r>
            <w:r w:rsidR="003D0968" w:rsidRPr="003D0968">
              <w:rPr>
                <w:b/>
                <w:iCs/>
              </w:rPr>
              <w:t>8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4ED81568" w14:textId="33830522" w:rsidR="00BA37EF" w:rsidRPr="003D0968" w:rsidRDefault="00BA37EF" w:rsidP="00BA37EF">
            <w:pPr>
              <w:suppressAutoHyphens/>
              <w:jc w:val="center"/>
              <w:rPr>
                <w:b/>
                <w:iCs/>
              </w:rPr>
            </w:pPr>
            <w:r w:rsidRPr="003D0968">
              <w:rPr>
                <w:b/>
                <w:iCs/>
              </w:rPr>
              <w:t>7</w:t>
            </w:r>
            <w:r w:rsidR="003D0968" w:rsidRPr="003D0968">
              <w:rPr>
                <w:b/>
                <w:iCs/>
              </w:rPr>
              <w:t>8</w:t>
            </w:r>
          </w:p>
        </w:tc>
      </w:tr>
      <w:tr w:rsidR="00BA37EF" w:rsidRPr="009D659F" w14:paraId="39D88005" w14:textId="77777777" w:rsidTr="00BA37EF">
        <w:trPr>
          <w:trHeight w:val="399"/>
        </w:trPr>
        <w:tc>
          <w:tcPr>
            <w:tcW w:w="4503" w:type="dxa"/>
            <w:shd w:val="clear" w:color="auto" w:fill="auto"/>
            <w:vAlign w:val="center"/>
          </w:tcPr>
          <w:p w14:paraId="46DA5868" w14:textId="77777777" w:rsidR="00BA37EF" w:rsidRPr="009C1B2E" w:rsidRDefault="00BA37EF" w:rsidP="00BA37EF">
            <w:pPr>
              <w:suppressAutoHyphens/>
            </w:pPr>
            <w:r w:rsidRPr="009C1B2E">
              <w:t xml:space="preserve">Вид текущего контроля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7E793B" w14:textId="77777777" w:rsidR="00BA37EF" w:rsidRPr="009C1B2E" w:rsidRDefault="00BA37EF" w:rsidP="00BA37EF">
            <w:pPr>
              <w:suppressAutoHyphens/>
              <w:jc w:val="center"/>
            </w:pPr>
            <w:r w:rsidRPr="009C1B2E">
              <w:t>Контрольная работа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2BFD920B" w14:textId="77777777" w:rsidR="00BA37EF" w:rsidRPr="009C1B2E" w:rsidRDefault="00BA37EF" w:rsidP="00BA37EF">
            <w:pPr>
              <w:suppressAutoHyphens/>
              <w:jc w:val="center"/>
            </w:pPr>
            <w:r w:rsidRPr="009C1B2E">
              <w:t>Контрольная работа</w:t>
            </w:r>
          </w:p>
        </w:tc>
      </w:tr>
      <w:tr w:rsidR="00BA37EF" w:rsidRPr="009D659F" w14:paraId="4B03BB12" w14:textId="77777777" w:rsidTr="00BA37EF">
        <w:trPr>
          <w:trHeight w:val="399"/>
        </w:trPr>
        <w:tc>
          <w:tcPr>
            <w:tcW w:w="4503" w:type="dxa"/>
            <w:shd w:val="clear" w:color="auto" w:fill="auto"/>
            <w:vAlign w:val="center"/>
          </w:tcPr>
          <w:p w14:paraId="41B4195B" w14:textId="77777777" w:rsidR="00BA37EF" w:rsidRPr="009C1B2E" w:rsidRDefault="00BA37EF" w:rsidP="00BA37EF">
            <w:pPr>
              <w:suppressAutoHyphens/>
            </w:pPr>
            <w:r w:rsidRPr="009C1B2E">
              <w:t xml:space="preserve">Вид промежуточной аттестации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3D9439" w14:textId="24A59641" w:rsidR="00BA37EF" w:rsidRPr="009C1B2E" w:rsidRDefault="003D0968" w:rsidP="00BA37EF">
            <w:pPr>
              <w:suppressAutoHyphens/>
              <w:jc w:val="center"/>
            </w:pPr>
            <w:r>
              <w:t>Экзамен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166C1238" w14:textId="3E9E3A58" w:rsidR="00BA37EF" w:rsidRPr="009C1B2E" w:rsidRDefault="003D0968" w:rsidP="00BA37EF">
            <w:pPr>
              <w:suppressAutoHyphens/>
              <w:jc w:val="center"/>
            </w:pPr>
            <w:r>
              <w:t>Экзамен</w:t>
            </w:r>
          </w:p>
        </w:tc>
      </w:tr>
    </w:tbl>
    <w:p w14:paraId="2DD4FFEA" w14:textId="77777777" w:rsidR="00BA37EF" w:rsidRPr="0018359D" w:rsidRDefault="00BA37EF" w:rsidP="00396475">
      <w:pPr>
        <w:suppressAutoHyphens/>
        <w:spacing w:line="360" w:lineRule="auto"/>
        <w:jc w:val="both"/>
        <w:rPr>
          <w:i/>
          <w:sz w:val="28"/>
          <w:szCs w:val="28"/>
        </w:rPr>
      </w:pPr>
    </w:p>
    <w:p w14:paraId="1AA1460F" w14:textId="7C4658E0" w:rsidR="000D199F" w:rsidRDefault="000D199F" w:rsidP="00BA37EF">
      <w:pPr>
        <w:keepNext/>
        <w:keepLines/>
        <w:spacing w:line="360" w:lineRule="auto"/>
        <w:jc w:val="both"/>
        <w:outlineLvl w:val="0"/>
        <w:rPr>
          <w:b/>
          <w:sz w:val="28"/>
          <w:szCs w:val="20"/>
        </w:rPr>
      </w:pPr>
      <w:bookmarkStart w:id="7" w:name="_Toc182235460"/>
      <w:r w:rsidRPr="0046717C">
        <w:rPr>
          <w:b/>
          <w:sz w:val="28"/>
          <w:szCs w:val="20"/>
        </w:rPr>
        <w:t xml:space="preserve">5. </w:t>
      </w:r>
      <w:r w:rsidR="009C6268" w:rsidRPr="001F70D0">
        <w:rPr>
          <w:b/>
          <w:sz w:val="28"/>
          <w:szCs w:val="20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1555C127" w14:textId="1EE2D774" w:rsidR="008F4218" w:rsidRDefault="008F4218" w:rsidP="00512D53">
      <w:pPr>
        <w:keepNext/>
        <w:keepLines/>
        <w:spacing w:line="360" w:lineRule="auto"/>
        <w:ind w:firstLine="709"/>
        <w:jc w:val="both"/>
        <w:outlineLvl w:val="0"/>
        <w:rPr>
          <w:b/>
          <w:sz w:val="28"/>
          <w:szCs w:val="20"/>
        </w:rPr>
      </w:pPr>
      <w:bookmarkStart w:id="8" w:name="_Toc182235461"/>
      <w:r>
        <w:rPr>
          <w:b/>
          <w:sz w:val="28"/>
          <w:szCs w:val="20"/>
        </w:rPr>
        <w:t xml:space="preserve">5.1. </w:t>
      </w:r>
      <w:r w:rsidRPr="0046717C">
        <w:rPr>
          <w:b/>
          <w:sz w:val="28"/>
          <w:szCs w:val="20"/>
        </w:rPr>
        <w:t>Содержание дисциплины</w:t>
      </w:r>
      <w:bookmarkEnd w:id="8"/>
    </w:p>
    <w:p w14:paraId="6D02831F" w14:textId="3939DF11" w:rsidR="00BE4E57" w:rsidRPr="00BE4E57" w:rsidRDefault="00BE4E57" w:rsidP="00512D53">
      <w:pPr>
        <w:pStyle w:val="21"/>
        <w:spacing w:before="0" w:after="0"/>
        <w:ind w:firstLine="709"/>
        <w:jc w:val="left"/>
        <w:rPr>
          <w:i w:val="0"/>
          <w:szCs w:val="28"/>
        </w:rPr>
      </w:pPr>
      <w:r w:rsidRPr="00BE4E57">
        <w:rPr>
          <w:i w:val="0"/>
          <w:szCs w:val="28"/>
        </w:rPr>
        <w:t>Тема</w:t>
      </w:r>
      <w:r w:rsidRPr="00BE4E57">
        <w:rPr>
          <w:i w:val="0"/>
          <w:noProof/>
          <w:szCs w:val="28"/>
        </w:rPr>
        <w:t xml:space="preserve"> 1.</w:t>
      </w:r>
      <w:r w:rsidRPr="00BE4E57">
        <w:rPr>
          <w:i w:val="0"/>
          <w:szCs w:val="28"/>
        </w:rPr>
        <w:t xml:space="preserve"> </w:t>
      </w:r>
      <w:r>
        <w:rPr>
          <w:i w:val="0"/>
          <w:szCs w:val="28"/>
        </w:rPr>
        <w:t>Введение в модели мышления</w:t>
      </w:r>
    </w:p>
    <w:p w14:paraId="7C2F645E" w14:textId="286ACEA5" w:rsidR="007176F1" w:rsidRPr="00BE4E57" w:rsidRDefault="00BE4E57" w:rsidP="00512D53">
      <w:pPr>
        <w:spacing w:line="360" w:lineRule="auto"/>
        <w:ind w:firstLine="709"/>
        <w:jc w:val="both"/>
        <w:rPr>
          <w:sz w:val="28"/>
          <w:szCs w:val="28"/>
        </w:rPr>
      </w:pPr>
      <w:r w:rsidRPr="000F53F0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Pr="000F53F0">
        <w:rPr>
          <w:sz w:val="28"/>
          <w:szCs w:val="28"/>
        </w:rPr>
        <w:t xml:space="preserve"> </w:t>
      </w:r>
      <w:r w:rsidR="007176F1" w:rsidRPr="00BE4E57">
        <w:rPr>
          <w:sz w:val="28"/>
          <w:szCs w:val="28"/>
        </w:rPr>
        <w:t>Понятие и сущность мышления. Различные определения мышления. Логическая</w:t>
      </w:r>
      <w:r w:rsidR="007176F1">
        <w:rPr>
          <w:sz w:val="28"/>
          <w:szCs w:val="28"/>
        </w:rPr>
        <w:t>,</w:t>
      </w:r>
      <w:r w:rsidR="007176F1" w:rsidRPr="00BE4E57">
        <w:rPr>
          <w:sz w:val="28"/>
          <w:szCs w:val="28"/>
        </w:rPr>
        <w:t xml:space="preserve"> </w:t>
      </w:r>
      <w:r w:rsidR="007176F1">
        <w:rPr>
          <w:sz w:val="28"/>
          <w:szCs w:val="28"/>
        </w:rPr>
        <w:t>э</w:t>
      </w:r>
      <w:r w:rsidR="007176F1" w:rsidRPr="00BE4E57">
        <w:rPr>
          <w:sz w:val="28"/>
          <w:szCs w:val="28"/>
        </w:rPr>
        <w:t xml:space="preserve">моциональная </w:t>
      </w:r>
      <w:r w:rsidR="007176F1">
        <w:rPr>
          <w:sz w:val="28"/>
          <w:szCs w:val="28"/>
        </w:rPr>
        <w:t xml:space="preserve">и диалектическая </w:t>
      </w:r>
      <w:r w:rsidR="007176F1" w:rsidRPr="00BE4E57">
        <w:rPr>
          <w:sz w:val="28"/>
          <w:szCs w:val="28"/>
        </w:rPr>
        <w:t>компонент</w:t>
      </w:r>
      <w:r w:rsidR="007176F1">
        <w:rPr>
          <w:sz w:val="28"/>
          <w:szCs w:val="28"/>
        </w:rPr>
        <w:t>ы</w:t>
      </w:r>
      <w:r w:rsidR="007176F1" w:rsidRPr="00BE4E57">
        <w:rPr>
          <w:sz w:val="28"/>
          <w:szCs w:val="28"/>
        </w:rPr>
        <w:t xml:space="preserve"> мышления.</w:t>
      </w:r>
    </w:p>
    <w:p w14:paraId="412A5825" w14:textId="36552CC1" w:rsidR="007176F1" w:rsidRDefault="007176F1" w:rsidP="00512D53">
      <w:pPr>
        <w:spacing w:line="360" w:lineRule="auto"/>
        <w:ind w:firstLine="709"/>
        <w:jc w:val="both"/>
        <w:rPr>
          <w:sz w:val="28"/>
          <w:szCs w:val="28"/>
        </w:rPr>
      </w:pPr>
      <w:r w:rsidRPr="000F53F0">
        <w:rPr>
          <w:sz w:val="28"/>
          <w:szCs w:val="28"/>
        </w:rPr>
        <w:t>1.2</w:t>
      </w:r>
      <w:r>
        <w:rPr>
          <w:sz w:val="28"/>
          <w:szCs w:val="28"/>
        </w:rPr>
        <w:t>.</w:t>
      </w:r>
      <w:r w:rsidRPr="000F53F0">
        <w:rPr>
          <w:sz w:val="28"/>
          <w:szCs w:val="28"/>
        </w:rPr>
        <w:t xml:space="preserve"> </w:t>
      </w:r>
      <w:r w:rsidR="004F2BDD">
        <w:rPr>
          <w:sz w:val="28"/>
          <w:szCs w:val="28"/>
        </w:rPr>
        <w:t>Алгоритм, а</w:t>
      </w:r>
      <w:r>
        <w:rPr>
          <w:sz w:val="28"/>
          <w:szCs w:val="28"/>
        </w:rPr>
        <w:t>ксиома выбора и оперирование с бесконечным количеством действий</w:t>
      </w:r>
      <w:r w:rsidRPr="000F53F0">
        <w:rPr>
          <w:sz w:val="28"/>
          <w:szCs w:val="28"/>
        </w:rPr>
        <w:t>.</w:t>
      </w:r>
      <w:r>
        <w:rPr>
          <w:sz w:val="28"/>
          <w:szCs w:val="28"/>
        </w:rPr>
        <w:t xml:space="preserve"> Метод математической индукции и парадокс «Все слоны одного цвета».</w:t>
      </w:r>
    </w:p>
    <w:p w14:paraId="10844FCC" w14:textId="77777777" w:rsidR="007176F1" w:rsidRPr="000F53F0" w:rsidRDefault="007176F1" w:rsidP="00512D5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1.3. Психометрические тесты диалектичности мышления: «Несуществующее дерево» и «Одновременно».</w:t>
      </w:r>
    </w:p>
    <w:p w14:paraId="65AFA3B0" w14:textId="67FB1B03" w:rsidR="00BE4E57" w:rsidRPr="00F76535" w:rsidRDefault="00BE4E57" w:rsidP="00512D53">
      <w:pPr>
        <w:pStyle w:val="21"/>
        <w:ind w:firstLine="709"/>
        <w:jc w:val="left"/>
        <w:rPr>
          <w:i w:val="0"/>
          <w:sz w:val="32"/>
          <w:szCs w:val="32"/>
        </w:rPr>
      </w:pPr>
      <w:r w:rsidRPr="007176F1">
        <w:rPr>
          <w:i w:val="0"/>
          <w:szCs w:val="28"/>
        </w:rPr>
        <w:t>Тема</w:t>
      </w:r>
      <w:r w:rsidRPr="007176F1">
        <w:rPr>
          <w:i w:val="0"/>
          <w:noProof/>
          <w:szCs w:val="28"/>
        </w:rPr>
        <w:t xml:space="preserve"> 2.</w:t>
      </w:r>
      <w:r w:rsidRPr="00F76535">
        <w:rPr>
          <w:i w:val="0"/>
          <w:sz w:val="32"/>
          <w:szCs w:val="32"/>
        </w:rPr>
        <w:t xml:space="preserve"> </w:t>
      </w:r>
      <w:r w:rsidRPr="00BE4E57">
        <w:rPr>
          <w:i w:val="0"/>
          <w:szCs w:val="28"/>
        </w:rPr>
        <w:t>Теория множеств и бинарные отношения</w:t>
      </w:r>
    </w:p>
    <w:p w14:paraId="3A34F67E" w14:textId="42859651" w:rsidR="007176F1" w:rsidRPr="00BE4E57" w:rsidRDefault="00BE4E57" w:rsidP="00512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F0BBE">
        <w:rPr>
          <w:sz w:val="28"/>
          <w:szCs w:val="28"/>
        </w:rPr>
        <w:t xml:space="preserve">.1. </w:t>
      </w:r>
      <w:r w:rsidR="004D61C4">
        <w:rPr>
          <w:sz w:val="28"/>
          <w:szCs w:val="28"/>
        </w:rPr>
        <w:t>Логика н</w:t>
      </w:r>
      <w:r w:rsidR="007176F1">
        <w:rPr>
          <w:sz w:val="28"/>
          <w:szCs w:val="28"/>
        </w:rPr>
        <w:t>еопределяемы</w:t>
      </w:r>
      <w:r w:rsidR="004D61C4">
        <w:rPr>
          <w:sz w:val="28"/>
          <w:szCs w:val="28"/>
        </w:rPr>
        <w:t>х</w:t>
      </w:r>
      <w:r w:rsidR="007176F1">
        <w:rPr>
          <w:sz w:val="28"/>
          <w:szCs w:val="28"/>
        </w:rPr>
        <w:t xml:space="preserve"> поняти</w:t>
      </w:r>
      <w:r w:rsidR="004D61C4">
        <w:rPr>
          <w:sz w:val="28"/>
          <w:szCs w:val="28"/>
        </w:rPr>
        <w:t>й:</w:t>
      </w:r>
      <w:r w:rsidR="007176F1">
        <w:rPr>
          <w:sz w:val="28"/>
          <w:szCs w:val="28"/>
        </w:rPr>
        <w:t xml:space="preserve"> </w:t>
      </w:r>
      <w:r w:rsidR="007176F1" w:rsidRPr="000F53F0">
        <w:rPr>
          <w:sz w:val="28"/>
          <w:szCs w:val="28"/>
        </w:rPr>
        <w:t>множеств</w:t>
      </w:r>
      <w:r w:rsidR="004D61C4">
        <w:rPr>
          <w:sz w:val="28"/>
          <w:szCs w:val="28"/>
        </w:rPr>
        <w:t>о</w:t>
      </w:r>
      <w:r w:rsidR="007176F1" w:rsidRPr="000F53F0">
        <w:rPr>
          <w:sz w:val="28"/>
          <w:szCs w:val="28"/>
        </w:rPr>
        <w:t xml:space="preserve"> и элемент. Схема свертки. Парадокс</w:t>
      </w:r>
      <w:r w:rsidR="007176F1">
        <w:rPr>
          <w:sz w:val="28"/>
          <w:szCs w:val="28"/>
        </w:rPr>
        <w:t xml:space="preserve"> Рассела</w:t>
      </w:r>
      <w:r w:rsidR="007176F1" w:rsidRPr="000F53F0">
        <w:rPr>
          <w:sz w:val="28"/>
          <w:szCs w:val="28"/>
        </w:rPr>
        <w:t xml:space="preserve">. Операции над множествами и их свойства: объединение, пересечение, дополнение, разность и симметрическая разность, декартово произведение. </w:t>
      </w:r>
      <w:r w:rsidR="007176F1">
        <w:rPr>
          <w:sz w:val="28"/>
          <w:szCs w:val="28"/>
        </w:rPr>
        <w:t xml:space="preserve">Вероятностная интерпретация теории множеств методом Монте-Карло на языке </w:t>
      </w:r>
      <w:r w:rsidR="007176F1">
        <w:rPr>
          <w:sz w:val="28"/>
          <w:szCs w:val="28"/>
          <w:lang w:val="en-US"/>
        </w:rPr>
        <w:t>R</w:t>
      </w:r>
      <w:r w:rsidR="007176F1">
        <w:rPr>
          <w:sz w:val="28"/>
          <w:szCs w:val="28"/>
        </w:rPr>
        <w:t xml:space="preserve"> и парадокс диаграмм Эйлера-Венна для случая более трех множеств.</w:t>
      </w:r>
    </w:p>
    <w:p w14:paraId="1CE11C03" w14:textId="08795C07" w:rsidR="007176F1" w:rsidRDefault="007176F1" w:rsidP="00512D53">
      <w:pPr>
        <w:spacing w:line="360" w:lineRule="auto"/>
        <w:ind w:firstLine="709"/>
        <w:jc w:val="both"/>
        <w:rPr>
          <w:sz w:val="28"/>
          <w:szCs w:val="28"/>
        </w:rPr>
      </w:pPr>
      <w:r w:rsidRPr="008D555F">
        <w:rPr>
          <w:sz w:val="28"/>
          <w:szCs w:val="28"/>
        </w:rPr>
        <w:t>2.2</w:t>
      </w:r>
      <w:r>
        <w:rPr>
          <w:sz w:val="28"/>
          <w:szCs w:val="28"/>
        </w:rPr>
        <w:t>.</w:t>
      </w:r>
      <w:r w:rsidRPr="000F53F0">
        <w:rPr>
          <w:sz w:val="28"/>
          <w:szCs w:val="28"/>
        </w:rPr>
        <w:t xml:space="preserve"> Определение бинарного отношения. Свойства бинарных отношений: рефлексия, симметричность и транзитивность. Отношение </w:t>
      </w:r>
      <w:r>
        <w:rPr>
          <w:sz w:val="28"/>
          <w:szCs w:val="28"/>
        </w:rPr>
        <w:t xml:space="preserve">строгого </w:t>
      </w:r>
      <w:r w:rsidRPr="000F53F0">
        <w:rPr>
          <w:sz w:val="28"/>
          <w:szCs w:val="28"/>
        </w:rPr>
        <w:t xml:space="preserve">порядка и эквивалентности. </w:t>
      </w:r>
      <w:r>
        <w:rPr>
          <w:sz w:val="28"/>
          <w:szCs w:val="28"/>
        </w:rPr>
        <w:t xml:space="preserve"> </w:t>
      </w:r>
      <w:r w:rsidRPr="000F53F0">
        <w:rPr>
          <w:sz w:val="28"/>
          <w:szCs w:val="28"/>
        </w:rPr>
        <w:t>Теорема о разбиении</w:t>
      </w:r>
      <w:r>
        <w:rPr>
          <w:sz w:val="28"/>
          <w:szCs w:val="28"/>
        </w:rPr>
        <w:t xml:space="preserve"> множества отношением эквивалентности на классы эквивалентности</w:t>
      </w:r>
      <w:r w:rsidRPr="000F53F0">
        <w:rPr>
          <w:sz w:val="28"/>
          <w:szCs w:val="28"/>
        </w:rPr>
        <w:t>.</w:t>
      </w:r>
      <w:r w:rsidR="004F2BDD">
        <w:rPr>
          <w:sz w:val="28"/>
          <w:szCs w:val="28"/>
        </w:rPr>
        <w:t xml:space="preserve"> </w:t>
      </w:r>
    </w:p>
    <w:p w14:paraId="32CC25BA" w14:textId="16930CED" w:rsidR="004F2BDD" w:rsidRPr="008D555F" w:rsidRDefault="004F2BDD" w:rsidP="00512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Представление бинарных отношений в виде ориентированных графов. Поиск связей на языке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(библиотека </w:t>
      </w:r>
      <w:proofErr w:type="spellStart"/>
      <w:r w:rsidR="00EB41BD" w:rsidRPr="00EB41BD">
        <w:rPr>
          <w:sz w:val="28"/>
          <w:szCs w:val="28"/>
        </w:rPr>
        <w:t>igraph</w:t>
      </w:r>
      <w:proofErr w:type="spellEnd"/>
      <w:r w:rsidR="00EB41BD">
        <w:rPr>
          <w:sz w:val="28"/>
          <w:szCs w:val="28"/>
        </w:rPr>
        <w:t>)</w:t>
      </w:r>
      <w:r w:rsidRPr="008D555F">
        <w:rPr>
          <w:sz w:val="28"/>
          <w:szCs w:val="28"/>
        </w:rPr>
        <w:t>.</w:t>
      </w:r>
    </w:p>
    <w:p w14:paraId="725E3D7F" w14:textId="31FB25D1" w:rsidR="00BE4E57" w:rsidRPr="007176F1" w:rsidRDefault="00BE4E57" w:rsidP="00512D53">
      <w:pPr>
        <w:pStyle w:val="21"/>
        <w:ind w:firstLine="709"/>
        <w:jc w:val="left"/>
        <w:rPr>
          <w:i w:val="0"/>
          <w:szCs w:val="28"/>
        </w:rPr>
      </w:pPr>
      <w:r w:rsidRPr="007176F1">
        <w:rPr>
          <w:i w:val="0"/>
          <w:szCs w:val="28"/>
        </w:rPr>
        <w:lastRenderedPageBreak/>
        <w:t>Тема</w:t>
      </w:r>
      <w:r w:rsidRPr="007176F1">
        <w:rPr>
          <w:i w:val="0"/>
          <w:noProof/>
          <w:szCs w:val="28"/>
        </w:rPr>
        <w:t xml:space="preserve"> 3.</w:t>
      </w:r>
      <w:r w:rsidRPr="007176F1">
        <w:rPr>
          <w:i w:val="0"/>
          <w:szCs w:val="28"/>
        </w:rPr>
        <w:t xml:space="preserve"> </w:t>
      </w:r>
      <w:r w:rsidR="007176F1">
        <w:rPr>
          <w:i w:val="0"/>
          <w:szCs w:val="28"/>
        </w:rPr>
        <w:t>Формальная</w:t>
      </w:r>
      <w:r w:rsidRPr="007176F1">
        <w:rPr>
          <w:i w:val="0"/>
          <w:szCs w:val="28"/>
        </w:rPr>
        <w:t xml:space="preserve"> логика</w:t>
      </w:r>
      <w:r w:rsidR="007176F1">
        <w:rPr>
          <w:i w:val="0"/>
          <w:szCs w:val="28"/>
        </w:rPr>
        <w:t xml:space="preserve"> и природа парадокса</w:t>
      </w:r>
    </w:p>
    <w:p w14:paraId="246A1A30" w14:textId="77777777" w:rsidR="00BE4E57" w:rsidRDefault="00BE4E57" w:rsidP="00512D53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F0BBE">
        <w:rPr>
          <w:sz w:val="28"/>
          <w:szCs w:val="28"/>
        </w:rPr>
        <w:t>.1.</w:t>
      </w:r>
      <w:r>
        <w:rPr>
          <w:sz w:val="28"/>
          <w:szCs w:val="28"/>
        </w:rPr>
        <w:t xml:space="preserve"> </w:t>
      </w:r>
      <w:r w:rsidRPr="004115F7">
        <w:rPr>
          <w:sz w:val="28"/>
          <w:szCs w:val="28"/>
        </w:rPr>
        <w:t xml:space="preserve">Высказывания. </w:t>
      </w:r>
      <w:r>
        <w:rPr>
          <w:sz w:val="28"/>
          <w:szCs w:val="28"/>
        </w:rPr>
        <w:t xml:space="preserve">Операции над высказываниями: конъюнкция, дизъюнкция, отрицание и импликация. </w:t>
      </w:r>
      <w:r w:rsidRPr="004115F7">
        <w:rPr>
          <w:sz w:val="28"/>
          <w:szCs w:val="28"/>
        </w:rPr>
        <w:t xml:space="preserve">Формулы алгебры высказываний. Таблицы истинности. Эквивалентность формул. </w:t>
      </w:r>
      <w:r>
        <w:rPr>
          <w:sz w:val="28"/>
          <w:szCs w:val="28"/>
        </w:rPr>
        <w:t xml:space="preserve">Свойства логических операций, законы де-Моргана. </w:t>
      </w:r>
      <w:r w:rsidRPr="004115F7">
        <w:rPr>
          <w:sz w:val="28"/>
          <w:szCs w:val="28"/>
        </w:rPr>
        <w:t xml:space="preserve">Основные эквивалентности. </w:t>
      </w:r>
    </w:p>
    <w:p w14:paraId="157B7064" w14:textId="59C5CDC7" w:rsidR="00BE4E57" w:rsidRDefault="00BE4E57" w:rsidP="00512D53">
      <w:pPr>
        <w:spacing w:before="12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Pr="00CF0BBE">
        <w:rPr>
          <w:sz w:val="28"/>
          <w:szCs w:val="28"/>
        </w:rPr>
        <w:t>.2.</w:t>
      </w:r>
      <w:r>
        <w:rPr>
          <w:sz w:val="28"/>
          <w:szCs w:val="28"/>
        </w:rPr>
        <w:t xml:space="preserve"> </w:t>
      </w:r>
      <w:r w:rsidR="007176F1">
        <w:rPr>
          <w:sz w:val="28"/>
          <w:szCs w:val="28"/>
        </w:rPr>
        <w:t xml:space="preserve">Тавтологии и парадоксы с точки зрения формальной логики. </w:t>
      </w:r>
      <w:r w:rsidRPr="00C63558">
        <w:rPr>
          <w:sz w:val="28"/>
          <w:szCs w:val="28"/>
        </w:rPr>
        <w:t>Элементы теории доказательств:</w:t>
      </w:r>
      <w:r w:rsidRPr="004115F7">
        <w:rPr>
          <w:sz w:val="28"/>
          <w:szCs w:val="28"/>
        </w:rPr>
        <w:t xml:space="preserve"> принцип двойственности, </w:t>
      </w:r>
      <w:r>
        <w:rPr>
          <w:sz w:val="28"/>
          <w:szCs w:val="28"/>
        </w:rPr>
        <w:t xml:space="preserve">логическое следование и </w:t>
      </w:r>
      <w:r w:rsidRPr="00C63558">
        <w:rPr>
          <w:sz w:val="28"/>
          <w:szCs w:val="28"/>
        </w:rPr>
        <w:t>принцип резолюци</w:t>
      </w:r>
      <w:r w:rsidR="00CE4A06">
        <w:rPr>
          <w:sz w:val="28"/>
          <w:szCs w:val="28"/>
        </w:rPr>
        <w:t>й</w:t>
      </w:r>
      <w:r w:rsidRPr="00C63558">
        <w:rPr>
          <w:sz w:val="28"/>
          <w:szCs w:val="28"/>
        </w:rPr>
        <w:t>.</w:t>
      </w:r>
      <w:r w:rsidRPr="004115F7">
        <w:rPr>
          <w:b/>
          <w:sz w:val="28"/>
          <w:szCs w:val="28"/>
        </w:rPr>
        <w:t xml:space="preserve"> </w:t>
      </w:r>
    </w:p>
    <w:p w14:paraId="7A29E071" w14:textId="4054A1D4" w:rsidR="00C55028" w:rsidRPr="00C55028" w:rsidRDefault="00C55028" w:rsidP="00512D53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C55028">
        <w:rPr>
          <w:bCs/>
          <w:sz w:val="28"/>
          <w:szCs w:val="28"/>
        </w:rPr>
        <w:t>3.3</w:t>
      </w:r>
      <w:r>
        <w:rPr>
          <w:bCs/>
          <w:sz w:val="28"/>
          <w:szCs w:val="28"/>
        </w:rPr>
        <w:t xml:space="preserve">. </w:t>
      </w:r>
      <w:r w:rsidRPr="00C55028">
        <w:rPr>
          <w:sz w:val="28"/>
          <w:szCs w:val="28"/>
        </w:rPr>
        <w:t>Булевы функции как функциональное обобщение формальной логики. Полные системы функций. Теорема Поста</w:t>
      </w:r>
      <w:r w:rsidR="00CE4A06">
        <w:rPr>
          <w:sz w:val="28"/>
          <w:szCs w:val="28"/>
        </w:rPr>
        <w:t>. Парадокс «Зазеркалья».</w:t>
      </w:r>
    </w:p>
    <w:p w14:paraId="2D1C1159" w14:textId="27DAD089" w:rsidR="00C55028" w:rsidRPr="007176F1" w:rsidRDefault="00C55028" w:rsidP="00512D53">
      <w:pPr>
        <w:pStyle w:val="21"/>
        <w:ind w:firstLine="709"/>
        <w:jc w:val="left"/>
        <w:rPr>
          <w:i w:val="0"/>
          <w:szCs w:val="28"/>
        </w:rPr>
      </w:pPr>
      <w:r w:rsidRPr="007176F1">
        <w:rPr>
          <w:i w:val="0"/>
          <w:szCs w:val="28"/>
        </w:rPr>
        <w:t>Тема</w:t>
      </w:r>
      <w:r w:rsidRPr="007176F1">
        <w:rPr>
          <w:i w:val="0"/>
          <w:noProof/>
          <w:szCs w:val="28"/>
        </w:rPr>
        <w:t xml:space="preserve"> </w:t>
      </w:r>
      <w:r>
        <w:rPr>
          <w:i w:val="0"/>
          <w:noProof/>
          <w:szCs w:val="28"/>
        </w:rPr>
        <w:t>4</w:t>
      </w:r>
      <w:r w:rsidRPr="007176F1">
        <w:rPr>
          <w:i w:val="0"/>
          <w:noProof/>
          <w:szCs w:val="28"/>
        </w:rPr>
        <w:t>.</w:t>
      </w:r>
      <w:r w:rsidRPr="007176F1">
        <w:rPr>
          <w:i w:val="0"/>
          <w:szCs w:val="28"/>
        </w:rPr>
        <w:t xml:space="preserve"> </w:t>
      </w:r>
      <w:r w:rsidR="00B61187">
        <w:rPr>
          <w:i w:val="0"/>
          <w:szCs w:val="28"/>
        </w:rPr>
        <w:t>Функции выбора</w:t>
      </w:r>
    </w:p>
    <w:p w14:paraId="3AF7EF79" w14:textId="77777777" w:rsidR="00B61187" w:rsidRPr="00CF0BBE" w:rsidRDefault="00B61187" w:rsidP="00512D53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E4E57" w:rsidRPr="004A44BE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BE4E57" w:rsidRPr="004A44BE">
        <w:rPr>
          <w:sz w:val="28"/>
          <w:szCs w:val="28"/>
        </w:rPr>
        <w:t xml:space="preserve">. </w:t>
      </w:r>
      <w:r w:rsidR="00BE4E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Понятие функции выбора. Скалярный и векторный критерии выбора. Обобщение на случай произвольного отношения предпочтения </w:t>
      </w:r>
      <w:r>
        <w:rPr>
          <w:sz w:val="28"/>
          <w:szCs w:val="28"/>
        </w:rPr>
        <w:softHyphen/>
        <w:t xml:space="preserve">– функция блокировки </w:t>
      </w:r>
      <w:r w:rsidRPr="00551CF4">
        <w:rPr>
          <w:position w:val="-10"/>
          <w:sz w:val="28"/>
          <w:szCs w:val="28"/>
        </w:rPr>
        <w:object w:dxaOrig="760" w:dyaOrig="360" w14:anchorId="339AC2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21.75pt" o:ole="">
            <v:imagedata r:id="rId8" o:title=""/>
          </v:shape>
          <o:OLEObject Type="Embed" ProgID="Equation.3" ShapeID="_x0000_i1025" DrawAspect="Content" ObjectID="_1796882519" r:id="rId9"/>
        </w:object>
      </w:r>
      <w:r>
        <w:rPr>
          <w:sz w:val="28"/>
          <w:szCs w:val="28"/>
        </w:rPr>
        <w:t xml:space="preserve"> и двойственная ей </w:t>
      </w:r>
      <w:r w:rsidRPr="00551CF4">
        <w:rPr>
          <w:position w:val="-10"/>
          <w:sz w:val="28"/>
          <w:szCs w:val="28"/>
        </w:rPr>
        <w:object w:dxaOrig="740" w:dyaOrig="340" w14:anchorId="5327DA8B">
          <v:shape id="_x0000_i1026" type="#_x0000_t75" style="width:36pt;height:14.25pt" o:ole="">
            <v:imagedata r:id="rId10" o:title=""/>
          </v:shape>
          <o:OLEObject Type="Embed" ProgID="Equation.3" ShapeID="_x0000_i1026" DrawAspect="Content" ObjectID="_1796882520" r:id="rId11"/>
        </w:object>
      </w:r>
      <w:r>
        <w:rPr>
          <w:sz w:val="28"/>
          <w:szCs w:val="28"/>
        </w:rPr>
        <w:t>. Турнирный выбор.</w:t>
      </w:r>
    </w:p>
    <w:p w14:paraId="54AABACA" w14:textId="69824448" w:rsidR="00B61187" w:rsidRDefault="00B61187" w:rsidP="00512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F0BBE">
        <w:rPr>
          <w:sz w:val="28"/>
          <w:szCs w:val="28"/>
        </w:rPr>
        <w:t>.2.</w:t>
      </w:r>
      <w:r>
        <w:rPr>
          <w:sz w:val="28"/>
          <w:szCs w:val="28"/>
        </w:rPr>
        <w:t xml:space="preserve">  </w:t>
      </w:r>
      <w:r w:rsidRPr="004115F7">
        <w:rPr>
          <w:sz w:val="28"/>
          <w:szCs w:val="28"/>
        </w:rPr>
        <w:t>Характеристические векторы подмножеств ко</w:t>
      </w:r>
      <w:r>
        <w:rPr>
          <w:sz w:val="28"/>
          <w:szCs w:val="28"/>
        </w:rPr>
        <w:t xml:space="preserve">нечного множества. Логическое представление произвольных и нормальных функций выбора. </w:t>
      </w:r>
    </w:p>
    <w:p w14:paraId="34CCBC50" w14:textId="2ADF237E" w:rsidR="00B61187" w:rsidRDefault="00B61187" w:rsidP="00512D53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Принятие решений в условиях сравнительной неопределенности: ранжирование по Парето. </w:t>
      </w:r>
    </w:p>
    <w:p w14:paraId="59DC7332" w14:textId="7743E294" w:rsidR="00BE4E57" w:rsidRPr="00B61187" w:rsidRDefault="00BE4E57" w:rsidP="00512D53">
      <w:pPr>
        <w:pStyle w:val="21"/>
        <w:ind w:firstLine="709"/>
        <w:jc w:val="left"/>
        <w:rPr>
          <w:i w:val="0"/>
          <w:szCs w:val="28"/>
        </w:rPr>
      </w:pPr>
      <w:r w:rsidRPr="00B61187">
        <w:rPr>
          <w:i w:val="0"/>
          <w:szCs w:val="28"/>
        </w:rPr>
        <w:t xml:space="preserve">Тема </w:t>
      </w:r>
      <w:r w:rsidR="00B61187">
        <w:rPr>
          <w:i w:val="0"/>
          <w:szCs w:val="28"/>
        </w:rPr>
        <w:t>5</w:t>
      </w:r>
      <w:r w:rsidRPr="00B61187">
        <w:rPr>
          <w:i w:val="0"/>
          <w:szCs w:val="28"/>
        </w:rPr>
        <w:t xml:space="preserve">.  </w:t>
      </w:r>
      <w:r w:rsidR="00B61187">
        <w:rPr>
          <w:i w:val="0"/>
          <w:szCs w:val="28"/>
        </w:rPr>
        <w:t>Структурная диалектика</w:t>
      </w:r>
    </w:p>
    <w:p w14:paraId="78914B5A" w14:textId="03E6EA03" w:rsidR="00BE17BB" w:rsidRDefault="00B61187" w:rsidP="00512D53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B61187">
        <w:rPr>
          <w:sz w:val="28"/>
          <w:szCs w:val="28"/>
        </w:rPr>
        <w:t>Диалектическая структура. Математическая категория</w:t>
      </w:r>
      <w:r w:rsidR="00CE4A06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Pr="00B61187">
        <w:rPr>
          <w:sz w:val="28"/>
          <w:szCs w:val="28"/>
        </w:rPr>
        <w:t xml:space="preserve">. Дискретные диалектические преобразования. Бинарные отношения в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Pr="00B61187">
        <w:rPr>
          <w:sz w:val="28"/>
          <w:szCs w:val="28"/>
        </w:rPr>
        <w:t xml:space="preserve">. Модель диалектического мышления. </w:t>
      </w:r>
    </w:p>
    <w:p w14:paraId="4CB22E88" w14:textId="5245637E" w:rsidR="00BE4E57" w:rsidRDefault="00CE4A06" w:rsidP="00512D53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="00BE17BB" w:rsidRPr="00BE17BB">
        <w:rPr>
          <w:sz w:val="28"/>
          <w:szCs w:val="28"/>
        </w:rPr>
        <w:t xml:space="preserve"> </w:t>
      </w:r>
      <w:r w:rsidR="00BE17BB" w:rsidRPr="00B61187">
        <w:rPr>
          <w:sz w:val="28"/>
          <w:szCs w:val="28"/>
        </w:rPr>
        <w:t xml:space="preserve">Диалектическая </w:t>
      </w:r>
      <w:proofErr w:type="spellStart"/>
      <w:r w:rsidR="00BE17BB" w:rsidRPr="00B61187">
        <w:rPr>
          <w:sz w:val="28"/>
          <w:szCs w:val="28"/>
        </w:rPr>
        <w:t>сериация</w:t>
      </w:r>
      <w:proofErr w:type="spellEnd"/>
      <w:r w:rsidR="00BE17BB" w:rsidRPr="00B61187">
        <w:rPr>
          <w:sz w:val="28"/>
          <w:szCs w:val="28"/>
        </w:rPr>
        <w:t xml:space="preserve"> и </w:t>
      </w:r>
      <w:proofErr w:type="spellStart"/>
      <w:r w:rsidR="00BE17BB" w:rsidRPr="00B61187">
        <w:rPr>
          <w:sz w:val="28"/>
          <w:szCs w:val="28"/>
        </w:rPr>
        <w:t>сериативный</w:t>
      </w:r>
      <w:proofErr w:type="spellEnd"/>
      <w:r w:rsidR="00BE17BB" w:rsidRPr="00B61187">
        <w:rPr>
          <w:sz w:val="28"/>
          <w:szCs w:val="28"/>
        </w:rPr>
        <w:t xml:space="preserve"> предел.</w:t>
      </w:r>
      <w:r w:rsidR="00BE17BB">
        <w:rPr>
          <w:sz w:val="28"/>
          <w:szCs w:val="28"/>
        </w:rPr>
        <w:t xml:space="preserve"> </w:t>
      </w:r>
    </w:p>
    <w:p w14:paraId="33B93E1A" w14:textId="2395940B" w:rsidR="00BE17BB" w:rsidRPr="00B61187" w:rsidRDefault="00BE17BB" w:rsidP="00512D53">
      <w:pPr>
        <w:pStyle w:val="21"/>
        <w:ind w:firstLine="709"/>
        <w:jc w:val="left"/>
        <w:rPr>
          <w:i w:val="0"/>
          <w:szCs w:val="28"/>
        </w:rPr>
      </w:pPr>
      <w:r w:rsidRPr="00B61187">
        <w:rPr>
          <w:i w:val="0"/>
          <w:szCs w:val="28"/>
        </w:rPr>
        <w:lastRenderedPageBreak/>
        <w:t xml:space="preserve">Тема </w:t>
      </w:r>
      <w:r>
        <w:rPr>
          <w:i w:val="0"/>
          <w:szCs w:val="28"/>
        </w:rPr>
        <w:t>6</w:t>
      </w:r>
      <w:r w:rsidRPr="00B61187">
        <w:rPr>
          <w:i w:val="0"/>
          <w:szCs w:val="28"/>
        </w:rPr>
        <w:t xml:space="preserve">.  </w:t>
      </w:r>
      <w:r w:rsidRPr="00BE17BB">
        <w:rPr>
          <w:i w:val="0"/>
          <w:szCs w:val="28"/>
        </w:rPr>
        <w:t>Количественные методы структурной диалектики</w:t>
      </w:r>
    </w:p>
    <w:p w14:paraId="5C3E1FD1" w14:textId="77777777" w:rsidR="00BE17BB" w:rsidRDefault="00BE17BB" w:rsidP="00EC1B7E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>
        <w:rPr>
          <w:sz w:val="28"/>
          <w:szCs w:val="28"/>
          <w:lang w:val="en-US"/>
        </w:rPr>
        <w:t>W</w:t>
      </w:r>
      <w:r>
        <w:rPr>
          <w:sz w:val="28"/>
          <w:szCs w:val="28"/>
        </w:rPr>
        <w:t>-мера диалектической структуры и ее визуализация: фотография мышления.</w:t>
      </w:r>
      <w:r w:rsidRPr="00B61187">
        <w:rPr>
          <w:sz w:val="28"/>
          <w:szCs w:val="28"/>
        </w:rPr>
        <w:t xml:space="preserve"> </w:t>
      </w:r>
    </w:p>
    <w:p w14:paraId="52B0B02A" w14:textId="0A20A614" w:rsidR="00BE17BB" w:rsidRDefault="00BE17BB" w:rsidP="00EC1B7E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Доминанта и симметри</w:t>
      </w:r>
      <w:r w:rsidR="00E31640">
        <w:rPr>
          <w:sz w:val="28"/>
          <w:szCs w:val="28"/>
        </w:rPr>
        <w:t>я</w:t>
      </w:r>
      <w:r>
        <w:rPr>
          <w:sz w:val="28"/>
          <w:szCs w:val="28"/>
        </w:rPr>
        <w:t xml:space="preserve"> диалектического мышления. Эволюция диалектических структур.</w:t>
      </w:r>
    </w:p>
    <w:p w14:paraId="595D2256" w14:textId="77777777" w:rsidR="00B00855" w:rsidRDefault="00B00855" w:rsidP="008F4218">
      <w:pPr>
        <w:keepNext/>
        <w:keepLines/>
        <w:spacing w:line="360" w:lineRule="auto"/>
        <w:ind w:left="360"/>
        <w:jc w:val="both"/>
        <w:outlineLvl w:val="0"/>
        <w:rPr>
          <w:b/>
          <w:sz w:val="28"/>
          <w:szCs w:val="20"/>
        </w:rPr>
      </w:pPr>
    </w:p>
    <w:p w14:paraId="3ED6B6F4" w14:textId="75611F25" w:rsidR="000D199F" w:rsidRDefault="000D199F" w:rsidP="008F4218">
      <w:pPr>
        <w:keepNext/>
        <w:keepLines/>
        <w:spacing w:line="360" w:lineRule="auto"/>
        <w:ind w:left="360"/>
        <w:jc w:val="both"/>
        <w:outlineLvl w:val="0"/>
        <w:rPr>
          <w:b/>
          <w:sz w:val="28"/>
          <w:szCs w:val="20"/>
        </w:rPr>
      </w:pPr>
      <w:bookmarkStart w:id="9" w:name="_Toc182235462"/>
      <w:r w:rsidRPr="008F4218">
        <w:rPr>
          <w:b/>
          <w:sz w:val="28"/>
          <w:szCs w:val="20"/>
        </w:rPr>
        <w:t>5.2. Учебно-тематический план</w:t>
      </w:r>
      <w:bookmarkEnd w:id="9"/>
      <w:r w:rsidR="009C1B2E">
        <w:rPr>
          <w:b/>
          <w:sz w:val="28"/>
          <w:szCs w:val="20"/>
        </w:rPr>
        <w:t xml:space="preserve"> </w:t>
      </w:r>
    </w:p>
    <w:p w14:paraId="29F4B64B" w14:textId="3DC6630C" w:rsidR="00B00855" w:rsidRDefault="00B00855" w:rsidP="00B00855">
      <w:pPr>
        <w:keepNext/>
        <w:keepLines/>
        <w:spacing w:line="360" w:lineRule="auto"/>
        <w:ind w:left="360" w:right="283"/>
        <w:jc w:val="right"/>
        <w:outlineLvl w:val="0"/>
        <w:rPr>
          <w:b/>
          <w:sz w:val="28"/>
          <w:szCs w:val="20"/>
        </w:rPr>
      </w:pPr>
      <w:bookmarkStart w:id="10" w:name="_Toc182235463"/>
      <w:r w:rsidRPr="00BD7B3D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  <w:bookmarkEnd w:id="10"/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55"/>
        <w:gridCol w:w="850"/>
        <w:gridCol w:w="993"/>
        <w:gridCol w:w="1134"/>
        <w:gridCol w:w="1134"/>
        <w:gridCol w:w="1275"/>
        <w:gridCol w:w="1985"/>
      </w:tblGrid>
      <w:tr w:rsidR="0061053D" w:rsidRPr="00991C3F" w14:paraId="61E10E51" w14:textId="77777777" w:rsidTr="00BA37EF">
        <w:tc>
          <w:tcPr>
            <w:tcW w:w="568" w:type="dxa"/>
            <w:vMerge w:val="restart"/>
          </w:tcPr>
          <w:p w14:paraId="1C613EB1" w14:textId="77777777" w:rsidR="0061053D" w:rsidRPr="00991C3F" w:rsidRDefault="0061053D" w:rsidP="000D199F">
            <w:pPr>
              <w:tabs>
                <w:tab w:val="right" w:pos="851"/>
              </w:tabs>
            </w:pPr>
            <w:r w:rsidRPr="00991C3F">
              <w:t>№</w:t>
            </w:r>
          </w:p>
          <w:p w14:paraId="59AECD6A" w14:textId="77777777" w:rsidR="0061053D" w:rsidRPr="00991C3F" w:rsidRDefault="0061053D" w:rsidP="000D199F">
            <w:pPr>
              <w:tabs>
                <w:tab w:val="right" w:pos="851"/>
              </w:tabs>
            </w:pPr>
            <w:r w:rsidRPr="00991C3F">
              <w:t>п/п</w:t>
            </w:r>
          </w:p>
        </w:tc>
        <w:tc>
          <w:tcPr>
            <w:tcW w:w="2155" w:type="dxa"/>
            <w:vMerge w:val="restart"/>
          </w:tcPr>
          <w:p w14:paraId="220B2F6E" w14:textId="77777777" w:rsidR="0061053D" w:rsidRPr="00AB4AF7" w:rsidRDefault="0061053D" w:rsidP="000D199F">
            <w:pPr>
              <w:tabs>
                <w:tab w:val="right" w:pos="851"/>
              </w:tabs>
              <w:jc w:val="center"/>
              <w:rPr>
                <w:b/>
              </w:rPr>
            </w:pPr>
            <w:r w:rsidRPr="00AB4AF7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</w:tcPr>
          <w:p w14:paraId="22275339" w14:textId="77777777" w:rsidR="0061053D" w:rsidRPr="00AB4AF7" w:rsidRDefault="0061053D" w:rsidP="000D199F">
            <w:pPr>
              <w:tabs>
                <w:tab w:val="right" w:pos="851"/>
              </w:tabs>
              <w:jc w:val="center"/>
              <w:rPr>
                <w:b/>
              </w:rPr>
            </w:pPr>
            <w:r w:rsidRPr="00AB4AF7">
              <w:rPr>
                <w:b/>
              </w:rPr>
              <w:t>Трудоемкость в часах</w:t>
            </w:r>
          </w:p>
        </w:tc>
        <w:tc>
          <w:tcPr>
            <w:tcW w:w="1985" w:type="dxa"/>
            <w:vMerge w:val="restart"/>
          </w:tcPr>
          <w:p w14:paraId="59B07764" w14:textId="77777777" w:rsidR="0061053D" w:rsidRPr="00AB4AF7" w:rsidRDefault="0061053D" w:rsidP="00BA37EF">
            <w:pPr>
              <w:tabs>
                <w:tab w:val="right" w:pos="851"/>
              </w:tabs>
              <w:jc w:val="center"/>
              <w:rPr>
                <w:b/>
              </w:rPr>
            </w:pPr>
            <w:r w:rsidRPr="00AB4AF7">
              <w:rPr>
                <w:b/>
              </w:rPr>
              <w:t>Формы текущего контроля успеваемости</w:t>
            </w:r>
          </w:p>
        </w:tc>
      </w:tr>
      <w:tr w:rsidR="0061053D" w:rsidRPr="00991C3F" w14:paraId="29DF2FDB" w14:textId="77777777" w:rsidTr="00BA37EF">
        <w:tc>
          <w:tcPr>
            <w:tcW w:w="568" w:type="dxa"/>
            <w:vMerge/>
          </w:tcPr>
          <w:p w14:paraId="11EF3536" w14:textId="77777777" w:rsidR="0061053D" w:rsidRPr="00991C3F" w:rsidRDefault="0061053D" w:rsidP="000D199F">
            <w:pPr>
              <w:tabs>
                <w:tab w:val="right" w:pos="851"/>
              </w:tabs>
            </w:pPr>
          </w:p>
        </w:tc>
        <w:tc>
          <w:tcPr>
            <w:tcW w:w="2155" w:type="dxa"/>
            <w:vMerge/>
          </w:tcPr>
          <w:p w14:paraId="20D90ECB" w14:textId="77777777" w:rsidR="0061053D" w:rsidRPr="00991C3F" w:rsidRDefault="0061053D" w:rsidP="000D199F">
            <w:pPr>
              <w:tabs>
                <w:tab w:val="right" w:pos="851"/>
              </w:tabs>
            </w:pPr>
          </w:p>
        </w:tc>
        <w:tc>
          <w:tcPr>
            <w:tcW w:w="850" w:type="dxa"/>
            <w:vMerge w:val="restart"/>
          </w:tcPr>
          <w:p w14:paraId="421941BC" w14:textId="77777777" w:rsidR="0061053D" w:rsidRPr="00AB4AF7" w:rsidRDefault="0061053D" w:rsidP="000D199F">
            <w:pPr>
              <w:tabs>
                <w:tab w:val="right" w:pos="851"/>
              </w:tabs>
              <w:jc w:val="center"/>
              <w:rPr>
                <w:b/>
              </w:rPr>
            </w:pPr>
            <w:r w:rsidRPr="00AB4AF7">
              <w:rPr>
                <w:b/>
              </w:rPr>
              <w:t>Всего</w:t>
            </w:r>
          </w:p>
        </w:tc>
        <w:tc>
          <w:tcPr>
            <w:tcW w:w="3261" w:type="dxa"/>
            <w:gridSpan w:val="3"/>
          </w:tcPr>
          <w:p w14:paraId="504A2E65" w14:textId="6EFE499A" w:rsidR="000349D0" w:rsidRDefault="000349D0" w:rsidP="000D199F">
            <w:pPr>
              <w:tabs>
                <w:tab w:val="right" w:pos="851"/>
              </w:tabs>
              <w:jc w:val="center"/>
              <w:rPr>
                <w:b/>
              </w:rPr>
            </w:pPr>
            <w:r w:rsidRPr="00C231C7">
              <w:rPr>
                <w:b/>
              </w:rPr>
              <w:t>Контактная работа-</w:t>
            </w:r>
          </w:p>
          <w:p w14:paraId="2FAD2D00" w14:textId="3D53BB6E" w:rsidR="0061053D" w:rsidRPr="00AB4AF7" w:rsidRDefault="0061053D" w:rsidP="000D199F">
            <w:pPr>
              <w:tabs>
                <w:tab w:val="right" w:pos="851"/>
              </w:tabs>
              <w:jc w:val="center"/>
              <w:rPr>
                <w:b/>
              </w:rPr>
            </w:pPr>
            <w:r w:rsidRPr="00AB4AF7"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</w:tcPr>
          <w:p w14:paraId="1A607F5F" w14:textId="77777777" w:rsidR="0061053D" w:rsidRPr="00AB4AF7" w:rsidRDefault="0061053D" w:rsidP="000D199F">
            <w:pPr>
              <w:tabs>
                <w:tab w:val="right" w:pos="851"/>
              </w:tabs>
              <w:jc w:val="center"/>
              <w:rPr>
                <w:b/>
              </w:rPr>
            </w:pPr>
            <w:r w:rsidRPr="00AB4AF7">
              <w:rPr>
                <w:b/>
              </w:rPr>
              <w:t>Самостоятельная работа</w:t>
            </w:r>
          </w:p>
        </w:tc>
        <w:tc>
          <w:tcPr>
            <w:tcW w:w="1985" w:type="dxa"/>
            <w:vMerge/>
          </w:tcPr>
          <w:p w14:paraId="03031F94" w14:textId="77777777" w:rsidR="0061053D" w:rsidRPr="00AB4AF7" w:rsidRDefault="0061053D" w:rsidP="000D199F">
            <w:pPr>
              <w:tabs>
                <w:tab w:val="right" w:pos="851"/>
              </w:tabs>
              <w:rPr>
                <w:b/>
              </w:rPr>
            </w:pPr>
          </w:p>
        </w:tc>
      </w:tr>
      <w:tr w:rsidR="0061053D" w:rsidRPr="00991C3F" w14:paraId="6902F2B1" w14:textId="77777777" w:rsidTr="00BA37EF">
        <w:tc>
          <w:tcPr>
            <w:tcW w:w="568" w:type="dxa"/>
            <w:vMerge/>
          </w:tcPr>
          <w:p w14:paraId="723BBC26" w14:textId="77777777" w:rsidR="0061053D" w:rsidRPr="00991C3F" w:rsidRDefault="0061053D" w:rsidP="000D199F">
            <w:pPr>
              <w:tabs>
                <w:tab w:val="right" w:pos="851"/>
              </w:tabs>
            </w:pPr>
          </w:p>
        </w:tc>
        <w:tc>
          <w:tcPr>
            <w:tcW w:w="2155" w:type="dxa"/>
            <w:vMerge/>
          </w:tcPr>
          <w:p w14:paraId="78ADFB9B" w14:textId="77777777" w:rsidR="0061053D" w:rsidRPr="00991C3F" w:rsidRDefault="0061053D" w:rsidP="000D199F">
            <w:pPr>
              <w:tabs>
                <w:tab w:val="right" w:pos="851"/>
              </w:tabs>
            </w:pPr>
          </w:p>
        </w:tc>
        <w:tc>
          <w:tcPr>
            <w:tcW w:w="850" w:type="dxa"/>
            <w:vMerge/>
          </w:tcPr>
          <w:p w14:paraId="459A689D" w14:textId="77777777" w:rsidR="0061053D" w:rsidRPr="00991C3F" w:rsidRDefault="0061053D" w:rsidP="000D199F">
            <w:pPr>
              <w:tabs>
                <w:tab w:val="right" w:pos="851"/>
              </w:tabs>
            </w:pPr>
          </w:p>
        </w:tc>
        <w:tc>
          <w:tcPr>
            <w:tcW w:w="993" w:type="dxa"/>
          </w:tcPr>
          <w:p w14:paraId="4FAC19E3" w14:textId="77777777" w:rsidR="0061053D" w:rsidRPr="00991C3F" w:rsidRDefault="0061053D" w:rsidP="000D199F">
            <w:pPr>
              <w:tabs>
                <w:tab w:val="right" w:pos="851"/>
              </w:tabs>
            </w:pPr>
            <w:r w:rsidRPr="00991C3F">
              <w:t>Общая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</w:tcPr>
          <w:p w14:paraId="186A04EA" w14:textId="77777777" w:rsidR="0061053D" w:rsidRPr="00991C3F" w:rsidRDefault="0061053D" w:rsidP="000D199F">
            <w:pPr>
              <w:tabs>
                <w:tab w:val="right" w:pos="851"/>
              </w:tabs>
            </w:pPr>
            <w:r w:rsidRPr="00991C3F">
              <w:t>Лекции</w:t>
            </w:r>
          </w:p>
        </w:tc>
        <w:tc>
          <w:tcPr>
            <w:tcW w:w="1134" w:type="dxa"/>
          </w:tcPr>
          <w:p w14:paraId="364B4A9E" w14:textId="742CCD4D" w:rsidR="0061053D" w:rsidRPr="00991C3F" w:rsidRDefault="0061053D" w:rsidP="000D199F">
            <w:pPr>
              <w:tabs>
                <w:tab w:val="right" w:pos="851"/>
              </w:tabs>
            </w:pPr>
            <w:r>
              <w:t>Семинары, практические занятия</w:t>
            </w:r>
          </w:p>
        </w:tc>
        <w:tc>
          <w:tcPr>
            <w:tcW w:w="1275" w:type="dxa"/>
            <w:vMerge/>
          </w:tcPr>
          <w:p w14:paraId="4EAB8BC6" w14:textId="77777777" w:rsidR="0061053D" w:rsidRPr="00991C3F" w:rsidRDefault="0061053D" w:rsidP="000D199F">
            <w:pPr>
              <w:tabs>
                <w:tab w:val="right" w:pos="851"/>
              </w:tabs>
            </w:pPr>
          </w:p>
        </w:tc>
        <w:tc>
          <w:tcPr>
            <w:tcW w:w="1985" w:type="dxa"/>
            <w:vMerge/>
          </w:tcPr>
          <w:p w14:paraId="261E0718" w14:textId="77777777" w:rsidR="0061053D" w:rsidRPr="00991C3F" w:rsidRDefault="0061053D" w:rsidP="000D199F">
            <w:pPr>
              <w:tabs>
                <w:tab w:val="right" w:pos="851"/>
              </w:tabs>
            </w:pPr>
          </w:p>
        </w:tc>
      </w:tr>
      <w:tr w:rsidR="00A85E81" w:rsidRPr="00991C3F" w14:paraId="0255E3D8" w14:textId="77777777" w:rsidTr="00C24DFC">
        <w:trPr>
          <w:trHeight w:val="170"/>
        </w:trPr>
        <w:tc>
          <w:tcPr>
            <w:tcW w:w="568" w:type="dxa"/>
          </w:tcPr>
          <w:p w14:paraId="31255B60" w14:textId="77777777" w:rsidR="00A85E81" w:rsidRPr="00991C3F" w:rsidRDefault="00A85E81" w:rsidP="000D199F">
            <w:pPr>
              <w:tabs>
                <w:tab w:val="right" w:pos="851"/>
              </w:tabs>
            </w:pPr>
            <w:r w:rsidRPr="00991C3F">
              <w:t>1.</w:t>
            </w:r>
          </w:p>
        </w:tc>
        <w:tc>
          <w:tcPr>
            <w:tcW w:w="2155" w:type="dxa"/>
          </w:tcPr>
          <w:p w14:paraId="012F3B02" w14:textId="1ABD81D6" w:rsidR="00A85E81" w:rsidRPr="008B12D2" w:rsidRDefault="0079005F" w:rsidP="005218B8">
            <w:pPr>
              <w:rPr>
                <w:color w:val="000000"/>
              </w:rPr>
            </w:pPr>
            <w:r w:rsidRPr="0079005F">
              <w:rPr>
                <w:color w:val="000000"/>
              </w:rPr>
              <w:t>Введение в модели мышления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F779FF" w14:textId="5FD88499" w:rsidR="00A85E81" w:rsidRPr="0079005F" w:rsidRDefault="00C24DFC" w:rsidP="000D199F">
            <w:pPr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14:paraId="300FDCF1" w14:textId="70B62CA4" w:rsidR="00A85E81" w:rsidRPr="006340A0" w:rsidRDefault="00C24DFC" w:rsidP="000D199F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B9BDC75" w14:textId="2046E994" w:rsidR="00A85E81" w:rsidRPr="006340A0" w:rsidRDefault="0079005F" w:rsidP="000D19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556560F6" w14:textId="7D071C69" w:rsidR="00A85E81" w:rsidRPr="006340A0" w:rsidRDefault="0079005F" w:rsidP="000D19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14:paraId="643941BB" w14:textId="54F90809" w:rsidR="00A85E81" w:rsidRPr="00BF48F8" w:rsidRDefault="00C24DFC" w:rsidP="000D199F">
            <w:pPr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85" w:type="dxa"/>
            <w:vMerge w:val="restart"/>
          </w:tcPr>
          <w:p w14:paraId="039B92A8" w14:textId="77777777" w:rsidR="00A85E81" w:rsidRPr="00991C3F" w:rsidRDefault="00A85E81" w:rsidP="000D199F">
            <w:pPr>
              <w:tabs>
                <w:tab w:val="right" w:pos="851"/>
              </w:tabs>
            </w:pPr>
            <w:r w:rsidRPr="00991C3F"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A85E81" w:rsidRPr="00991C3F" w14:paraId="6D9F2DDF" w14:textId="77777777" w:rsidTr="00C24DFC">
        <w:tc>
          <w:tcPr>
            <w:tcW w:w="568" w:type="dxa"/>
          </w:tcPr>
          <w:p w14:paraId="34127A69" w14:textId="77777777" w:rsidR="00A85E81" w:rsidRPr="00991C3F" w:rsidRDefault="00A85E81" w:rsidP="000D199F">
            <w:pPr>
              <w:tabs>
                <w:tab w:val="right" w:pos="851"/>
              </w:tabs>
            </w:pPr>
            <w:r w:rsidRPr="00991C3F">
              <w:t>2.</w:t>
            </w:r>
          </w:p>
        </w:tc>
        <w:tc>
          <w:tcPr>
            <w:tcW w:w="2155" w:type="dxa"/>
          </w:tcPr>
          <w:p w14:paraId="43EED6AD" w14:textId="7D81FF2A" w:rsidR="00A85E81" w:rsidRPr="00991C3F" w:rsidRDefault="0079005F" w:rsidP="000D199F">
            <w:pPr>
              <w:rPr>
                <w:color w:val="000000"/>
              </w:rPr>
            </w:pPr>
            <w:r w:rsidRPr="0079005F">
              <w:rPr>
                <w:color w:val="000000"/>
              </w:rPr>
              <w:t>Теория множеств и бинарные отношения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AE9519" w14:textId="5FDFEFF6" w:rsidR="00A85E81" w:rsidRPr="0079005F" w:rsidRDefault="00C24DFC" w:rsidP="0079005F">
            <w:pPr>
              <w:tabs>
                <w:tab w:val="right" w:pos="851"/>
              </w:tabs>
              <w:jc w:val="center"/>
            </w:pPr>
            <w:r>
              <w:t>20</w:t>
            </w:r>
          </w:p>
        </w:tc>
        <w:tc>
          <w:tcPr>
            <w:tcW w:w="993" w:type="dxa"/>
            <w:vAlign w:val="center"/>
          </w:tcPr>
          <w:p w14:paraId="109AA94A" w14:textId="17DB7496" w:rsidR="00A85E81" w:rsidRPr="0079005F" w:rsidRDefault="00C24DFC" w:rsidP="0079005F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14:paraId="185D411F" w14:textId="5B7B8471" w:rsidR="00A85E81" w:rsidRPr="0079005F" w:rsidRDefault="0079005F" w:rsidP="0079005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4C97EF71" w14:textId="14D9D624" w:rsidR="00A85E81" w:rsidRPr="006340A0" w:rsidRDefault="0079005F" w:rsidP="0079005F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275" w:type="dxa"/>
            <w:vAlign w:val="center"/>
          </w:tcPr>
          <w:p w14:paraId="03794875" w14:textId="39F0346C" w:rsidR="00A85E81" w:rsidRPr="00A50A39" w:rsidRDefault="00C24DFC" w:rsidP="0079005F">
            <w:pPr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985" w:type="dxa"/>
            <w:vMerge/>
          </w:tcPr>
          <w:p w14:paraId="5EDD5F55" w14:textId="77777777" w:rsidR="00A85E81" w:rsidRPr="00991C3F" w:rsidRDefault="00A85E81" w:rsidP="000D199F">
            <w:pPr>
              <w:tabs>
                <w:tab w:val="right" w:pos="851"/>
              </w:tabs>
            </w:pPr>
          </w:p>
        </w:tc>
      </w:tr>
      <w:tr w:rsidR="00A85E81" w:rsidRPr="00991C3F" w14:paraId="607585B8" w14:textId="77777777" w:rsidTr="00C24DFC">
        <w:tc>
          <w:tcPr>
            <w:tcW w:w="568" w:type="dxa"/>
          </w:tcPr>
          <w:p w14:paraId="0EAFB6BB" w14:textId="77777777" w:rsidR="00A85E81" w:rsidRPr="00991C3F" w:rsidRDefault="00A85E81" w:rsidP="000D199F">
            <w:pPr>
              <w:tabs>
                <w:tab w:val="right" w:pos="851"/>
              </w:tabs>
            </w:pPr>
            <w:r w:rsidRPr="00991C3F">
              <w:t>3.</w:t>
            </w:r>
          </w:p>
        </w:tc>
        <w:tc>
          <w:tcPr>
            <w:tcW w:w="2155" w:type="dxa"/>
          </w:tcPr>
          <w:p w14:paraId="0601DB02" w14:textId="237F9A53" w:rsidR="00A85E81" w:rsidRPr="00991C3F" w:rsidRDefault="0079005F" w:rsidP="000D199F">
            <w:pPr>
              <w:rPr>
                <w:color w:val="000000"/>
              </w:rPr>
            </w:pPr>
            <w:r w:rsidRPr="0079005F">
              <w:rPr>
                <w:color w:val="000000"/>
              </w:rPr>
              <w:t>Формальная логика и природа парадокса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3BA29D" w14:textId="4B31A6CB" w:rsidR="00A85E81" w:rsidRPr="0079005F" w:rsidRDefault="00C24DFC" w:rsidP="0079005F">
            <w:pPr>
              <w:tabs>
                <w:tab w:val="right" w:pos="851"/>
              </w:tabs>
              <w:jc w:val="center"/>
            </w:pPr>
            <w:r>
              <w:t>20</w:t>
            </w:r>
          </w:p>
        </w:tc>
        <w:tc>
          <w:tcPr>
            <w:tcW w:w="993" w:type="dxa"/>
            <w:vAlign w:val="center"/>
          </w:tcPr>
          <w:p w14:paraId="5ADA0E11" w14:textId="59144C46" w:rsidR="00A85E81" w:rsidRPr="0079005F" w:rsidRDefault="00C24DFC" w:rsidP="0079005F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14:paraId="7A5A8261" w14:textId="2C94CD4D" w:rsidR="00A85E81" w:rsidRPr="006340A0" w:rsidRDefault="0079005F" w:rsidP="0079005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7D48CC21" w14:textId="7D661510" w:rsidR="00A85E81" w:rsidRPr="006340A0" w:rsidRDefault="00C24DFC" w:rsidP="0079005F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275" w:type="dxa"/>
            <w:vAlign w:val="center"/>
          </w:tcPr>
          <w:p w14:paraId="6A7A48DB" w14:textId="65AC4F87" w:rsidR="00A85E81" w:rsidRPr="00A50A39" w:rsidRDefault="00C24DFC" w:rsidP="0079005F">
            <w:pPr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985" w:type="dxa"/>
            <w:vMerge/>
          </w:tcPr>
          <w:p w14:paraId="7049F629" w14:textId="77777777" w:rsidR="00A85E81" w:rsidRPr="00991C3F" w:rsidRDefault="00A85E81" w:rsidP="000D199F">
            <w:pPr>
              <w:tabs>
                <w:tab w:val="right" w:pos="851"/>
              </w:tabs>
            </w:pPr>
          </w:p>
        </w:tc>
      </w:tr>
      <w:tr w:rsidR="00A85E81" w:rsidRPr="00991C3F" w14:paraId="4021F926" w14:textId="77777777" w:rsidTr="00C24DFC">
        <w:tc>
          <w:tcPr>
            <w:tcW w:w="568" w:type="dxa"/>
          </w:tcPr>
          <w:p w14:paraId="1797C361" w14:textId="77777777" w:rsidR="00A85E81" w:rsidRPr="00991C3F" w:rsidRDefault="00A85E81" w:rsidP="000D199F">
            <w:pPr>
              <w:tabs>
                <w:tab w:val="right" w:pos="851"/>
              </w:tabs>
            </w:pPr>
            <w:r w:rsidRPr="00991C3F">
              <w:t>4.</w:t>
            </w:r>
          </w:p>
        </w:tc>
        <w:tc>
          <w:tcPr>
            <w:tcW w:w="2155" w:type="dxa"/>
          </w:tcPr>
          <w:p w14:paraId="342F2A6B" w14:textId="2D18CF25" w:rsidR="00A85E81" w:rsidRPr="00991C3F" w:rsidRDefault="0079005F" w:rsidP="000D199F">
            <w:pPr>
              <w:rPr>
                <w:color w:val="000000"/>
              </w:rPr>
            </w:pPr>
            <w:r w:rsidRPr="0079005F">
              <w:rPr>
                <w:color w:val="000000"/>
              </w:rPr>
              <w:t>Функции выбора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7B1DF8" w14:textId="716655E1" w:rsidR="00A85E81" w:rsidRPr="0079005F" w:rsidRDefault="00C24DFC" w:rsidP="0079005F">
            <w:pPr>
              <w:tabs>
                <w:tab w:val="right" w:pos="851"/>
              </w:tabs>
              <w:jc w:val="center"/>
            </w:pPr>
            <w:r>
              <w:t>20</w:t>
            </w:r>
          </w:p>
        </w:tc>
        <w:tc>
          <w:tcPr>
            <w:tcW w:w="993" w:type="dxa"/>
            <w:vAlign w:val="center"/>
          </w:tcPr>
          <w:p w14:paraId="5E39776D" w14:textId="7ABEF297" w:rsidR="00A85E81" w:rsidRPr="0079005F" w:rsidRDefault="00C24DFC" w:rsidP="0079005F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14:paraId="5DA7839C" w14:textId="6394CC2D" w:rsidR="00A85E81" w:rsidRPr="0079005F" w:rsidRDefault="0079005F" w:rsidP="0079005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7E70F0E7" w14:textId="304C8E59" w:rsidR="00A85E81" w:rsidRPr="006340A0" w:rsidRDefault="00C24DFC" w:rsidP="0079005F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275" w:type="dxa"/>
            <w:vAlign w:val="center"/>
          </w:tcPr>
          <w:p w14:paraId="441313FE" w14:textId="5CB94466" w:rsidR="00A85E81" w:rsidRPr="00A50A39" w:rsidRDefault="00C24DFC" w:rsidP="0079005F">
            <w:pPr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985" w:type="dxa"/>
            <w:vMerge/>
          </w:tcPr>
          <w:p w14:paraId="2AF2CFFD" w14:textId="77777777" w:rsidR="00A85E81" w:rsidRPr="00991C3F" w:rsidRDefault="00A85E81" w:rsidP="000D199F">
            <w:pPr>
              <w:tabs>
                <w:tab w:val="right" w:pos="851"/>
              </w:tabs>
            </w:pPr>
          </w:p>
        </w:tc>
      </w:tr>
      <w:tr w:rsidR="00A85E81" w:rsidRPr="00991C3F" w14:paraId="010895B4" w14:textId="77777777" w:rsidTr="00C24DFC">
        <w:tc>
          <w:tcPr>
            <w:tcW w:w="568" w:type="dxa"/>
          </w:tcPr>
          <w:p w14:paraId="3FF55545" w14:textId="2BD37FDD" w:rsidR="00A85E81" w:rsidRPr="00991C3F" w:rsidRDefault="00A85E81" w:rsidP="000D199F">
            <w:pPr>
              <w:tabs>
                <w:tab w:val="right" w:pos="851"/>
              </w:tabs>
            </w:pPr>
            <w:r>
              <w:t>5.</w:t>
            </w:r>
          </w:p>
        </w:tc>
        <w:tc>
          <w:tcPr>
            <w:tcW w:w="2155" w:type="dxa"/>
          </w:tcPr>
          <w:p w14:paraId="41D51906" w14:textId="6445C8FF" w:rsidR="00A85E81" w:rsidRPr="00D952B7" w:rsidRDefault="0079005F" w:rsidP="000D199F">
            <w:pPr>
              <w:rPr>
                <w:color w:val="000000"/>
              </w:rPr>
            </w:pPr>
            <w:r w:rsidRPr="0079005F">
              <w:rPr>
                <w:color w:val="000000"/>
              </w:rPr>
              <w:t>Структурная диалектика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2DD6AB" w14:textId="6714B945" w:rsidR="00A85E81" w:rsidRPr="0079005F" w:rsidRDefault="00C24DFC" w:rsidP="0079005F">
            <w:pPr>
              <w:tabs>
                <w:tab w:val="right" w:pos="851"/>
              </w:tabs>
              <w:jc w:val="center"/>
            </w:pPr>
            <w:r>
              <w:t>20</w:t>
            </w:r>
          </w:p>
        </w:tc>
        <w:tc>
          <w:tcPr>
            <w:tcW w:w="993" w:type="dxa"/>
            <w:vAlign w:val="center"/>
          </w:tcPr>
          <w:p w14:paraId="24912FA5" w14:textId="0A6D90E8" w:rsidR="00A85E81" w:rsidRPr="0079005F" w:rsidRDefault="00C24DFC" w:rsidP="0079005F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14:paraId="70DD9864" w14:textId="5E69C5F1" w:rsidR="00A85E81" w:rsidRPr="006340A0" w:rsidRDefault="0079005F" w:rsidP="0079005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002C312A" w14:textId="05663957" w:rsidR="00A85E81" w:rsidRPr="006340A0" w:rsidRDefault="00C24DFC" w:rsidP="0079005F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275" w:type="dxa"/>
            <w:vAlign w:val="center"/>
          </w:tcPr>
          <w:p w14:paraId="126F5652" w14:textId="7470E617" w:rsidR="00A85E81" w:rsidRPr="00A50A39" w:rsidRDefault="00C24DFC" w:rsidP="0079005F">
            <w:pPr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985" w:type="dxa"/>
            <w:vMerge/>
          </w:tcPr>
          <w:p w14:paraId="544F4B4C" w14:textId="77777777" w:rsidR="00A85E81" w:rsidRPr="00991C3F" w:rsidRDefault="00A85E81" w:rsidP="000D199F">
            <w:pPr>
              <w:tabs>
                <w:tab w:val="right" w:pos="851"/>
              </w:tabs>
            </w:pPr>
          </w:p>
        </w:tc>
      </w:tr>
      <w:tr w:rsidR="00A85E81" w:rsidRPr="00991C3F" w14:paraId="7DF1D877" w14:textId="77777777" w:rsidTr="00C24DFC">
        <w:tc>
          <w:tcPr>
            <w:tcW w:w="568" w:type="dxa"/>
          </w:tcPr>
          <w:p w14:paraId="7DA4EEA6" w14:textId="5F0A5E60" w:rsidR="00A85E81" w:rsidRPr="00991C3F" w:rsidRDefault="00A85E81" w:rsidP="000D199F">
            <w:pPr>
              <w:tabs>
                <w:tab w:val="right" w:pos="851"/>
              </w:tabs>
            </w:pPr>
            <w:r>
              <w:t>6.</w:t>
            </w:r>
          </w:p>
        </w:tc>
        <w:tc>
          <w:tcPr>
            <w:tcW w:w="2155" w:type="dxa"/>
          </w:tcPr>
          <w:p w14:paraId="3B644D11" w14:textId="3ABDD3AD" w:rsidR="00A85E81" w:rsidRPr="00D952B7" w:rsidRDefault="0079005F" w:rsidP="000D199F">
            <w:pPr>
              <w:rPr>
                <w:color w:val="000000"/>
              </w:rPr>
            </w:pPr>
            <w:r w:rsidRPr="0079005F">
              <w:rPr>
                <w:color w:val="000000"/>
              </w:rPr>
              <w:t>Количественные методы структурной диалектики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ED5B46" w14:textId="29D221B5" w:rsidR="00A85E81" w:rsidRPr="0079005F" w:rsidRDefault="00C24DFC" w:rsidP="0079005F">
            <w:pPr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993" w:type="dxa"/>
            <w:vAlign w:val="center"/>
          </w:tcPr>
          <w:p w14:paraId="59D33497" w14:textId="285CC61C" w:rsidR="00A85E81" w:rsidRPr="0079005F" w:rsidRDefault="00C24DFC" w:rsidP="0079005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16956C7C" w14:textId="1ADBA876" w:rsidR="00A85E81" w:rsidRPr="001A714D" w:rsidRDefault="0079005F" w:rsidP="0079005F">
            <w:pPr>
              <w:tabs>
                <w:tab w:val="right" w:pos="851"/>
              </w:tabs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14:paraId="7D6F8C89" w14:textId="3B4CB680" w:rsidR="00A85E81" w:rsidRPr="001A714D" w:rsidRDefault="00C24DFC" w:rsidP="0079005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14:paraId="3CA2CA76" w14:textId="400D300C" w:rsidR="00A85E81" w:rsidRPr="001A714D" w:rsidRDefault="00C24DFC" w:rsidP="0079005F">
            <w:pPr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985" w:type="dxa"/>
            <w:vMerge/>
          </w:tcPr>
          <w:p w14:paraId="4C3DE7C9" w14:textId="77777777" w:rsidR="00A85E81" w:rsidRPr="00991C3F" w:rsidRDefault="00A85E81" w:rsidP="000D199F">
            <w:pPr>
              <w:tabs>
                <w:tab w:val="right" w:pos="851"/>
              </w:tabs>
            </w:pPr>
          </w:p>
        </w:tc>
      </w:tr>
      <w:tr w:rsidR="00781A9B" w:rsidRPr="00991C3F" w14:paraId="5B448CB4" w14:textId="77777777" w:rsidTr="00BA37EF">
        <w:tc>
          <w:tcPr>
            <w:tcW w:w="568" w:type="dxa"/>
          </w:tcPr>
          <w:p w14:paraId="725FF148" w14:textId="77777777" w:rsidR="00781A9B" w:rsidRPr="00991C3F" w:rsidRDefault="00781A9B" w:rsidP="000D199F">
            <w:pPr>
              <w:tabs>
                <w:tab w:val="right" w:pos="851"/>
              </w:tabs>
            </w:pPr>
          </w:p>
        </w:tc>
        <w:tc>
          <w:tcPr>
            <w:tcW w:w="2155" w:type="dxa"/>
          </w:tcPr>
          <w:p w14:paraId="65B84620" w14:textId="77777777" w:rsidR="00781A9B" w:rsidRPr="00D952B7" w:rsidRDefault="00781A9B" w:rsidP="000D199F">
            <w:pPr>
              <w:rPr>
                <w:color w:val="000000"/>
              </w:rPr>
            </w:pPr>
            <w:r>
              <w:rPr>
                <w:color w:val="000000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6713E9" w14:textId="07EAFDBB" w:rsidR="00781A9B" w:rsidRPr="0079005F" w:rsidRDefault="00781A9B" w:rsidP="0079005F">
            <w:pPr>
              <w:tabs>
                <w:tab w:val="right" w:pos="851"/>
              </w:tabs>
              <w:jc w:val="center"/>
            </w:pPr>
            <w:r w:rsidRPr="0079005F">
              <w:t>108</w:t>
            </w:r>
          </w:p>
        </w:tc>
        <w:tc>
          <w:tcPr>
            <w:tcW w:w="993" w:type="dxa"/>
            <w:vAlign w:val="center"/>
          </w:tcPr>
          <w:p w14:paraId="3273CD21" w14:textId="2DAD1209" w:rsidR="00781A9B" w:rsidRPr="0079005F" w:rsidRDefault="00781A9B" w:rsidP="0079005F">
            <w:pPr>
              <w:tabs>
                <w:tab w:val="right" w:pos="851"/>
              </w:tabs>
              <w:jc w:val="center"/>
            </w:pPr>
            <w:r w:rsidRPr="0079005F">
              <w:t>3</w:t>
            </w:r>
            <w:r w:rsidR="0079005F" w:rsidRPr="0079005F">
              <w:t>0</w:t>
            </w:r>
          </w:p>
        </w:tc>
        <w:tc>
          <w:tcPr>
            <w:tcW w:w="1134" w:type="dxa"/>
            <w:vAlign w:val="center"/>
          </w:tcPr>
          <w:p w14:paraId="1F912BA7" w14:textId="24A85CA6" w:rsidR="00781A9B" w:rsidRPr="006340A0" w:rsidRDefault="0079005F" w:rsidP="000D199F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14:paraId="1F447625" w14:textId="457FD927" w:rsidR="00781A9B" w:rsidRPr="006340A0" w:rsidRDefault="00781A9B" w:rsidP="000D199F">
            <w:pPr>
              <w:tabs>
                <w:tab w:val="right" w:pos="851"/>
              </w:tabs>
              <w:jc w:val="center"/>
            </w:pPr>
            <w:r>
              <w:rPr>
                <w:lang w:val="en-US"/>
              </w:rPr>
              <w:t>2</w:t>
            </w:r>
            <w:r w:rsidR="0079005F">
              <w:t>0</w:t>
            </w:r>
          </w:p>
        </w:tc>
        <w:tc>
          <w:tcPr>
            <w:tcW w:w="1275" w:type="dxa"/>
            <w:vAlign w:val="center"/>
          </w:tcPr>
          <w:p w14:paraId="485BEF9C" w14:textId="142D5A24" w:rsidR="00781A9B" w:rsidRPr="00BF6632" w:rsidRDefault="00781A9B" w:rsidP="000D199F">
            <w:pPr>
              <w:tabs>
                <w:tab w:val="right" w:pos="851"/>
              </w:tabs>
              <w:jc w:val="center"/>
            </w:pPr>
            <w:r>
              <w:t>7</w:t>
            </w:r>
            <w:r w:rsidR="0079005F">
              <w:t>8</w:t>
            </w:r>
          </w:p>
        </w:tc>
        <w:tc>
          <w:tcPr>
            <w:tcW w:w="1985" w:type="dxa"/>
          </w:tcPr>
          <w:p w14:paraId="0A041FCC" w14:textId="3DE83A1E" w:rsidR="00781A9B" w:rsidRPr="00991C3F" w:rsidRDefault="008F4E0A" w:rsidP="000D199F">
            <w:pPr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781A9B" w:rsidRPr="004A1959" w14:paraId="294A5783" w14:textId="77777777" w:rsidTr="00BA37EF">
        <w:tc>
          <w:tcPr>
            <w:tcW w:w="568" w:type="dxa"/>
          </w:tcPr>
          <w:p w14:paraId="6FD6CD0C" w14:textId="77777777" w:rsidR="00781A9B" w:rsidRPr="00991C3F" w:rsidRDefault="00781A9B" w:rsidP="000D199F">
            <w:pPr>
              <w:tabs>
                <w:tab w:val="right" w:pos="851"/>
              </w:tabs>
            </w:pPr>
          </w:p>
        </w:tc>
        <w:tc>
          <w:tcPr>
            <w:tcW w:w="2155" w:type="dxa"/>
          </w:tcPr>
          <w:p w14:paraId="1E8548A3" w14:textId="77777777" w:rsidR="00781A9B" w:rsidRPr="00991C3F" w:rsidRDefault="00781A9B" w:rsidP="000D199F">
            <w:pPr>
              <w:tabs>
                <w:tab w:val="right" w:pos="851"/>
              </w:tabs>
              <w:spacing w:line="360" w:lineRule="auto"/>
            </w:pPr>
            <w:r w:rsidRPr="00991C3F">
              <w:t>Итого</w:t>
            </w:r>
            <w:r>
              <w:t xml:space="preserve"> в %</w:t>
            </w:r>
          </w:p>
        </w:tc>
        <w:tc>
          <w:tcPr>
            <w:tcW w:w="850" w:type="dxa"/>
            <w:vAlign w:val="center"/>
          </w:tcPr>
          <w:p w14:paraId="7A4051AE" w14:textId="5FD99E7D" w:rsidR="00781A9B" w:rsidRPr="00B1530C" w:rsidRDefault="00B80B98" w:rsidP="000D199F">
            <w:pPr>
              <w:jc w:val="center"/>
              <w:rPr>
                <w:color w:val="000000"/>
              </w:rPr>
            </w:pPr>
            <w:r w:rsidRPr="00B1530C"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14:paraId="108A7075" w14:textId="400DA23E" w:rsidR="00781A9B" w:rsidRPr="00B1530C" w:rsidRDefault="00B1530C" w:rsidP="000D199F">
            <w:pPr>
              <w:jc w:val="center"/>
              <w:rPr>
                <w:color w:val="000000"/>
              </w:rPr>
            </w:pPr>
            <w:r w:rsidRPr="00B1530C">
              <w:rPr>
                <w:color w:val="000000"/>
              </w:rPr>
              <w:t>28</w:t>
            </w:r>
          </w:p>
        </w:tc>
        <w:tc>
          <w:tcPr>
            <w:tcW w:w="1134" w:type="dxa"/>
            <w:vAlign w:val="center"/>
          </w:tcPr>
          <w:p w14:paraId="2A08EFE1" w14:textId="7CDC890F" w:rsidR="00781A9B" w:rsidRPr="00CB11F2" w:rsidRDefault="00B1530C" w:rsidP="000D199F">
            <w:pPr>
              <w:tabs>
                <w:tab w:val="right" w:pos="851"/>
              </w:tabs>
            </w:pPr>
            <w:r w:rsidRPr="00CB11F2">
              <w:t xml:space="preserve">      33</w:t>
            </w:r>
          </w:p>
        </w:tc>
        <w:tc>
          <w:tcPr>
            <w:tcW w:w="1134" w:type="dxa"/>
            <w:vAlign w:val="center"/>
          </w:tcPr>
          <w:p w14:paraId="33E74722" w14:textId="78349A64" w:rsidR="00781A9B" w:rsidRPr="00CB11F2" w:rsidRDefault="00B1530C" w:rsidP="000D199F">
            <w:pPr>
              <w:tabs>
                <w:tab w:val="right" w:pos="851"/>
              </w:tabs>
              <w:jc w:val="center"/>
            </w:pPr>
            <w:r w:rsidRPr="00CB11F2">
              <w:t>67</w:t>
            </w:r>
          </w:p>
        </w:tc>
        <w:tc>
          <w:tcPr>
            <w:tcW w:w="1275" w:type="dxa"/>
            <w:vAlign w:val="center"/>
          </w:tcPr>
          <w:p w14:paraId="10173A0D" w14:textId="12034690" w:rsidR="00781A9B" w:rsidRPr="00B1530C" w:rsidRDefault="00B1530C" w:rsidP="000D199F">
            <w:pPr>
              <w:tabs>
                <w:tab w:val="right" w:pos="851"/>
              </w:tabs>
              <w:jc w:val="center"/>
            </w:pPr>
            <w:r w:rsidRPr="00B1530C">
              <w:t>72</w:t>
            </w:r>
          </w:p>
        </w:tc>
        <w:tc>
          <w:tcPr>
            <w:tcW w:w="1985" w:type="dxa"/>
          </w:tcPr>
          <w:p w14:paraId="661AB2CD" w14:textId="77777777" w:rsidR="00781A9B" w:rsidRPr="00991C3F" w:rsidRDefault="00781A9B" w:rsidP="000D199F">
            <w:pPr>
              <w:tabs>
                <w:tab w:val="right" w:pos="851"/>
              </w:tabs>
            </w:pPr>
          </w:p>
        </w:tc>
      </w:tr>
    </w:tbl>
    <w:p w14:paraId="680B7E0D" w14:textId="77777777" w:rsidR="003A7791" w:rsidRPr="00FD1E45" w:rsidRDefault="003A7791" w:rsidP="003A7791">
      <w:pPr>
        <w:keepNext/>
        <w:ind w:firstLine="709"/>
        <w:jc w:val="both"/>
        <w:rPr>
          <w:b/>
          <w:color w:val="FF0000"/>
          <w:sz w:val="28"/>
          <w:szCs w:val="28"/>
        </w:rPr>
      </w:pPr>
      <w:r w:rsidRPr="003A7791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40C0BCB" w14:textId="77777777" w:rsidR="000D199F" w:rsidRDefault="000D199F" w:rsidP="000D199F">
      <w:pPr>
        <w:suppressAutoHyphens/>
        <w:spacing w:line="360" w:lineRule="auto"/>
        <w:jc w:val="both"/>
        <w:rPr>
          <w:b/>
          <w:i/>
          <w:sz w:val="28"/>
          <w:szCs w:val="28"/>
          <w:highlight w:val="red"/>
        </w:rPr>
      </w:pPr>
    </w:p>
    <w:p w14:paraId="12C449FB" w14:textId="77777777" w:rsidR="000D199F" w:rsidRPr="00920E0C" w:rsidRDefault="000D199F" w:rsidP="00512D53">
      <w:pPr>
        <w:keepNext/>
        <w:keepLines/>
        <w:spacing w:line="360" w:lineRule="auto"/>
        <w:ind w:firstLine="709"/>
        <w:jc w:val="both"/>
        <w:outlineLvl w:val="0"/>
        <w:rPr>
          <w:b/>
          <w:sz w:val="28"/>
          <w:szCs w:val="20"/>
        </w:rPr>
      </w:pPr>
      <w:bookmarkStart w:id="11" w:name="_Toc182235464"/>
      <w:r w:rsidRPr="00920E0C">
        <w:rPr>
          <w:b/>
          <w:sz w:val="28"/>
          <w:szCs w:val="20"/>
        </w:rPr>
        <w:t>5.3. Содержание семинаров, практических занятий</w:t>
      </w:r>
      <w:bookmarkEnd w:id="11"/>
    </w:p>
    <w:p w14:paraId="0F56CE05" w14:textId="2EC38C76" w:rsidR="000D199F" w:rsidRPr="00407209" w:rsidRDefault="00B00855" w:rsidP="00B00855">
      <w:pPr>
        <w:ind w:right="425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2393"/>
        <w:gridCol w:w="5170"/>
        <w:gridCol w:w="2213"/>
      </w:tblGrid>
      <w:tr w:rsidR="000D199F" w:rsidRPr="00861ACA" w14:paraId="1EC73602" w14:textId="77777777" w:rsidTr="000D199F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5343" w14:textId="77777777" w:rsidR="000D199F" w:rsidRPr="0018359D" w:rsidRDefault="000D199F" w:rsidP="000D199F">
            <w:pPr>
              <w:jc w:val="center"/>
              <w:rPr>
                <w:b/>
              </w:rPr>
            </w:pPr>
            <w:r w:rsidRPr="0018359D">
              <w:rPr>
                <w:b/>
              </w:rPr>
              <w:lastRenderedPageBreak/>
              <w:t>Наименование тем (разделов) дисциплины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E2B8" w14:textId="77777777" w:rsidR="000D199F" w:rsidRPr="0018359D" w:rsidRDefault="000D199F" w:rsidP="000D199F">
            <w:pPr>
              <w:jc w:val="center"/>
              <w:rPr>
                <w:b/>
              </w:rPr>
            </w:pPr>
            <w:r w:rsidRPr="0018359D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2FAE7B38" w14:textId="77777777" w:rsidR="000D199F" w:rsidRPr="0018359D" w:rsidRDefault="000D199F" w:rsidP="000D199F">
            <w:pPr>
              <w:jc w:val="center"/>
              <w:rPr>
                <w:b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ED08" w14:textId="77777777" w:rsidR="000D199F" w:rsidRPr="0018359D" w:rsidRDefault="000D199F" w:rsidP="000D199F">
            <w:pPr>
              <w:jc w:val="center"/>
              <w:rPr>
                <w:b/>
              </w:rPr>
            </w:pPr>
            <w:r w:rsidRPr="0018359D">
              <w:rPr>
                <w:b/>
              </w:rPr>
              <w:t>Формы проведения занятий</w:t>
            </w:r>
          </w:p>
        </w:tc>
      </w:tr>
      <w:tr w:rsidR="00E31640" w:rsidRPr="00861ACA" w14:paraId="20C2C97E" w14:textId="77777777" w:rsidTr="000D199F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A5FE" w14:textId="641521E2" w:rsidR="00E31640" w:rsidRPr="0018359D" w:rsidRDefault="00E31640" w:rsidP="00E31640">
            <w:r>
              <w:rPr>
                <w:color w:val="000000"/>
              </w:rPr>
              <w:t>1.</w:t>
            </w:r>
            <w:r w:rsidRPr="0079005F">
              <w:rPr>
                <w:color w:val="000000"/>
              </w:rPr>
              <w:t>Введение в модели мышления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9AF3" w14:textId="77777777" w:rsidR="00E31640" w:rsidRDefault="00E31640" w:rsidP="00E31640">
            <w:pP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Понятие и сущность мышления. Различные определения мышления. Логическая и эмоциональная компонента мышления на примере выбора. Ограничения сферы интересов в рамках дисциплины. Психометрические тесты на диалектические дискретные преобразования: «несуществующее дерево» и «одновременно». (Полный анализ тестов производится в конце курса после освоения методов структурной диалектики).</w:t>
            </w:r>
          </w:p>
          <w:p w14:paraId="7ED087B3" w14:textId="5147BE9E" w:rsidR="00E31640" w:rsidRPr="00C06D0C" w:rsidRDefault="00E31640" w:rsidP="00C06D0C">
            <w:pPr>
              <w:spacing w:line="259" w:lineRule="auto"/>
              <w:rPr>
                <w:color w:val="000000"/>
              </w:rPr>
            </w:pPr>
            <w:r w:rsidRPr="0069322F">
              <w:rPr>
                <w:i/>
              </w:rPr>
              <w:t xml:space="preserve">Рекомендуемые источники: </w:t>
            </w:r>
            <w:r w:rsidR="00C06D0C">
              <w:rPr>
                <w:i/>
              </w:rPr>
              <w:t>8.</w:t>
            </w:r>
            <w:r>
              <w:rPr>
                <w:i/>
              </w:rPr>
              <w:t>2</w:t>
            </w:r>
            <w:r w:rsidRPr="0069322F">
              <w:rPr>
                <w:i/>
              </w:rPr>
              <w:t>;</w:t>
            </w:r>
            <w:r w:rsidR="00C06D0C">
              <w:rPr>
                <w:i/>
                <w:lang w:val="en-US"/>
              </w:rPr>
              <w:t xml:space="preserve"> 9</w:t>
            </w:r>
            <w:r w:rsidR="00C06D0C">
              <w:rPr>
                <w:i/>
              </w:rPr>
              <w:t>.2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E187" w14:textId="4F88692E" w:rsidR="00E31640" w:rsidRPr="0018359D" w:rsidRDefault="00E31640" w:rsidP="00E31640">
            <w:proofErr w:type="spellStart"/>
            <w:r w:rsidRPr="0018359D">
              <w:t>Интерактив</w:t>
            </w:r>
            <w:proofErr w:type="spellEnd"/>
            <w:r w:rsidRPr="0018359D">
              <w:t xml:space="preserve"> – Практикум по решению задач по тематике занятия</w:t>
            </w:r>
            <w:r>
              <w:t>. П</w:t>
            </w:r>
            <w:r>
              <w:rPr>
                <w:color w:val="000000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  <w:tr w:rsidR="00E31640" w:rsidRPr="00861ACA" w14:paraId="0EFF5F9B" w14:textId="77777777" w:rsidTr="000D199F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AB41" w14:textId="3CA83547" w:rsidR="00E31640" w:rsidRPr="0018359D" w:rsidRDefault="00E31640" w:rsidP="00E31640">
            <w:r>
              <w:rPr>
                <w:color w:val="000000"/>
              </w:rPr>
              <w:t>2.</w:t>
            </w:r>
            <w:r w:rsidRPr="0079005F">
              <w:rPr>
                <w:color w:val="000000"/>
              </w:rPr>
              <w:t>Теория множеств и бинарные отношения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6F3D" w14:textId="29B74F0F" w:rsidR="00E31640" w:rsidRDefault="00E31640" w:rsidP="00E31640">
            <w:pP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 xml:space="preserve">Теория множеств с позиции построения непротиворечивой теории. </w:t>
            </w:r>
          </w:p>
          <w:p w14:paraId="3A4EF385" w14:textId="77777777" w:rsidR="002641C3" w:rsidRDefault="002641C3" w:rsidP="00E31640">
            <w:pP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 xml:space="preserve">Теоретико-вероятностная интерпретация множеств и метод Монте-Карло на языке </w:t>
            </w:r>
            <w:r>
              <w:rPr>
                <w:color w:val="000000"/>
                <w:lang w:val="en-US"/>
              </w:rPr>
              <w:t>R</w:t>
            </w:r>
            <w:r w:rsidRPr="002641C3">
              <w:rPr>
                <w:color w:val="000000"/>
              </w:rPr>
              <w:t>. Генерация выборок</w:t>
            </w:r>
            <w:r>
              <w:rPr>
                <w:color w:val="000000"/>
              </w:rPr>
              <w:t xml:space="preserve"> случайных величин и их смесей.</w:t>
            </w:r>
          </w:p>
          <w:p w14:paraId="7860CC6F" w14:textId="54BB8E4D" w:rsidR="002641C3" w:rsidRDefault="002641C3" w:rsidP="00E31640">
            <w:pP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14:paraId="05E3DAE0" w14:textId="716511B0" w:rsidR="00E31640" w:rsidRDefault="00E31640" w:rsidP="00E31640">
            <w:pP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Теория бинарных отношений. Свойства рефлексии, симметрии и транзитивности. Отношения эквивалентности и строгого порядка.</w:t>
            </w:r>
          </w:p>
          <w:p w14:paraId="51D6CE61" w14:textId="57CA70A4" w:rsidR="00E31640" w:rsidRPr="00C06D0C" w:rsidRDefault="00E31640" w:rsidP="00C06D0C">
            <w:pPr>
              <w:spacing w:line="259" w:lineRule="auto"/>
              <w:rPr>
                <w:color w:val="000000"/>
              </w:rPr>
            </w:pPr>
            <w:r w:rsidRPr="0018359D">
              <w:br/>
            </w:r>
            <w:r w:rsidRPr="0069322F">
              <w:rPr>
                <w:i/>
              </w:rPr>
              <w:t xml:space="preserve">Рекомендуемые источники: </w:t>
            </w:r>
            <w:r w:rsidR="00C06D0C">
              <w:rPr>
                <w:i/>
              </w:rPr>
              <w:t>8.1</w:t>
            </w:r>
            <w:r w:rsidR="004E0D07" w:rsidRPr="0069322F">
              <w:rPr>
                <w:i/>
              </w:rPr>
              <w:t xml:space="preserve">; </w:t>
            </w:r>
            <w:r w:rsidR="004E0D07">
              <w:rPr>
                <w:i/>
              </w:rPr>
              <w:t>8.</w:t>
            </w:r>
            <w:r w:rsidR="00C06D0C">
              <w:rPr>
                <w:i/>
              </w:rPr>
              <w:t>3; 8.4; 9.10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3CC0" w14:textId="3C6DA31B" w:rsidR="00E31640" w:rsidRPr="0018359D" w:rsidRDefault="00E31640" w:rsidP="00E31640">
            <w:proofErr w:type="spellStart"/>
            <w:r w:rsidRPr="0018359D">
              <w:t>Интерактив</w:t>
            </w:r>
            <w:proofErr w:type="spellEnd"/>
            <w:r w:rsidRPr="0018359D">
              <w:t xml:space="preserve"> – Практикум по решению задач по тематике занятия</w:t>
            </w:r>
            <w:r>
              <w:t>. П</w:t>
            </w:r>
            <w:r>
              <w:rPr>
                <w:color w:val="000000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  <w:tr w:rsidR="00E31640" w:rsidRPr="00861ACA" w14:paraId="683CDB5F" w14:textId="77777777" w:rsidTr="000D199F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637" w14:textId="46BF1D6F" w:rsidR="00E31640" w:rsidRPr="0018359D" w:rsidRDefault="00E31640" w:rsidP="00E31640">
            <w:r>
              <w:rPr>
                <w:color w:val="000000"/>
              </w:rPr>
              <w:t>3.</w:t>
            </w:r>
            <w:r w:rsidRPr="0079005F">
              <w:rPr>
                <w:color w:val="000000"/>
              </w:rPr>
              <w:t>Формальная логика и природа парадокса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52EC" w14:textId="5BA79A23" w:rsidR="00E31640" w:rsidRDefault="00E31640" w:rsidP="00E31640">
            <w:pP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Основные операции формальной логики и их метаязыковые связи. Тавтологии и парадоксы с точки зрения формальной логики. Логическое следование.</w:t>
            </w:r>
          </w:p>
          <w:p w14:paraId="47D115CB" w14:textId="3B3DE7DC" w:rsidR="00E31640" w:rsidRDefault="00E31640" w:rsidP="00E31640">
            <w:pP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Булевы функции как функциональное обобщение формальной логики. Полные системы функций. Теорема Поста</w:t>
            </w:r>
          </w:p>
          <w:p w14:paraId="563FE2A0" w14:textId="77777777" w:rsidR="00E31640" w:rsidRPr="00524E32" w:rsidRDefault="00E31640" w:rsidP="00E31640">
            <w:pPr>
              <w:spacing w:line="259" w:lineRule="auto"/>
              <w:rPr>
                <w:color w:val="000000"/>
              </w:rPr>
            </w:pPr>
          </w:p>
          <w:p w14:paraId="65012AE1" w14:textId="79CDDDA8" w:rsidR="00E31640" w:rsidRPr="00BD656F" w:rsidRDefault="00E31640" w:rsidP="000F3E86">
            <w:pPr>
              <w:rPr>
                <w:i/>
              </w:rPr>
            </w:pPr>
            <w:r w:rsidRPr="0069322F">
              <w:rPr>
                <w:i/>
              </w:rPr>
              <w:t xml:space="preserve">Рекомендуемые источники: </w:t>
            </w:r>
            <w:r w:rsidR="00BD656F">
              <w:rPr>
                <w:i/>
              </w:rPr>
              <w:t>8.1; 8.3; 8.4; 9.2</w:t>
            </w:r>
            <w:r w:rsidR="000F3E86" w:rsidRPr="0018359D"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EC86" w14:textId="47543060" w:rsidR="00E31640" w:rsidRPr="0018359D" w:rsidRDefault="00E31640" w:rsidP="00E31640">
            <w:proofErr w:type="spellStart"/>
            <w:r w:rsidRPr="0018359D">
              <w:t>Интерактив</w:t>
            </w:r>
            <w:proofErr w:type="spellEnd"/>
            <w:r w:rsidRPr="0018359D">
              <w:t xml:space="preserve"> – Практикум по решению задач по тематике занятия</w:t>
            </w:r>
            <w:r>
              <w:t>. П</w:t>
            </w:r>
            <w:r>
              <w:rPr>
                <w:color w:val="000000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  <w:tr w:rsidR="00E31640" w:rsidRPr="00861ACA" w14:paraId="37156348" w14:textId="77777777" w:rsidTr="000D199F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ADBF" w14:textId="1AB6A44E" w:rsidR="00E31640" w:rsidRPr="0018359D" w:rsidRDefault="00E31640" w:rsidP="00E31640">
            <w:r>
              <w:rPr>
                <w:color w:val="000000"/>
              </w:rPr>
              <w:t>4.</w:t>
            </w:r>
            <w:r w:rsidRPr="0079005F">
              <w:rPr>
                <w:color w:val="000000"/>
              </w:rPr>
              <w:t>Функции выбора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30E2" w14:textId="0C238F94" w:rsidR="00E31640" w:rsidRDefault="00E31640" w:rsidP="00E31640">
            <w:pPr>
              <w:rPr>
                <w:color w:val="000000"/>
              </w:rPr>
            </w:pPr>
            <w:r>
              <w:rPr>
                <w:color w:val="000000"/>
              </w:rPr>
              <w:t>Теория выбора. Выбор по скалярному и векторному критерию (выбор по Парето). Матрица отношения предпочтения и аналитическое описание нормального выбора</w:t>
            </w:r>
          </w:p>
          <w:p w14:paraId="4B47CFF8" w14:textId="5BA039ED" w:rsidR="00E31640" w:rsidRDefault="00E31640" w:rsidP="00E31640">
            <w:pPr>
              <w:rPr>
                <w:color w:val="000000"/>
              </w:rPr>
            </w:pPr>
            <w:r>
              <w:rPr>
                <w:color w:val="000000"/>
              </w:rPr>
              <w:t>Выбор по Парето и ранжирование по Парето.</w:t>
            </w:r>
          </w:p>
          <w:p w14:paraId="2CDB261F" w14:textId="6E5231C0" w:rsidR="00E31640" w:rsidRDefault="00E31640" w:rsidP="00E31640">
            <w:r>
              <w:rPr>
                <w:color w:val="000000"/>
              </w:rPr>
              <w:t xml:space="preserve">Сравнение проективного и </w:t>
            </w:r>
            <w:proofErr w:type="spellStart"/>
            <w:r>
              <w:rPr>
                <w:color w:val="000000"/>
              </w:rPr>
              <w:t>паретовского</w:t>
            </w:r>
            <w:proofErr w:type="spellEnd"/>
            <w:r>
              <w:rPr>
                <w:color w:val="000000"/>
              </w:rPr>
              <w:t xml:space="preserve"> рейтингов.</w:t>
            </w:r>
          </w:p>
          <w:p w14:paraId="04123670" w14:textId="77777777" w:rsidR="00E31640" w:rsidRPr="0018359D" w:rsidRDefault="00E31640" w:rsidP="00E31640"/>
          <w:p w14:paraId="1287F413" w14:textId="0008AFC7" w:rsidR="00E31640" w:rsidRPr="00BD656F" w:rsidRDefault="00E31640" w:rsidP="000F3E86">
            <w:pPr>
              <w:rPr>
                <w:i/>
              </w:rPr>
            </w:pPr>
            <w:r w:rsidRPr="0069322F">
              <w:rPr>
                <w:i/>
              </w:rPr>
              <w:t xml:space="preserve">Рекомендуемые источники: </w:t>
            </w:r>
            <w:r w:rsidR="00BD656F">
              <w:rPr>
                <w:i/>
              </w:rPr>
              <w:t>8.1; 8.4; 9.2</w:t>
            </w:r>
            <w:r w:rsidR="000F3E86" w:rsidRPr="0018359D"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34CE" w14:textId="2A6AC8AC" w:rsidR="00E31640" w:rsidRPr="0018359D" w:rsidRDefault="00E31640" w:rsidP="00E31640">
            <w:proofErr w:type="spellStart"/>
            <w:r w:rsidRPr="0018359D">
              <w:t>Интерактив</w:t>
            </w:r>
            <w:proofErr w:type="spellEnd"/>
            <w:r w:rsidRPr="0018359D">
              <w:t xml:space="preserve"> – Практикум по решению задач по тематике занятия</w:t>
            </w:r>
            <w:r>
              <w:t>. П</w:t>
            </w:r>
            <w:r>
              <w:rPr>
                <w:color w:val="000000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  <w:tr w:rsidR="00E31640" w:rsidRPr="00861ACA" w14:paraId="3FB85247" w14:textId="77777777" w:rsidTr="000D199F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1BE2" w14:textId="417EF258" w:rsidR="00E31640" w:rsidRPr="0018359D" w:rsidRDefault="00E31640" w:rsidP="00E31640">
            <w:r>
              <w:rPr>
                <w:color w:val="000000"/>
              </w:rPr>
              <w:t>5.</w:t>
            </w:r>
            <w:r w:rsidRPr="0079005F">
              <w:rPr>
                <w:color w:val="000000"/>
              </w:rPr>
              <w:t>Структурная диалектика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5883" w14:textId="37E13D21" w:rsidR="00E31640" w:rsidRDefault="00E31640" w:rsidP="00E31640">
            <w:pPr>
              <w:rPr>
                <w:color w:val="000000"/>
              </w:rPr>
            </w:pPr>
            <w:r>
              <w:rPr>
                <w:color w:val="000000"/>
              </w:rPr>
              <w:t xml:space="preserve">Диалектическая структура. Математическая категория. Дискретные диалектические преобразования. Бинарные отношения в диалектической категории. Модель диалектического мышления. Диалектическая </w:t>
            </w:r>
            <w:proofErr w:type="spellStart"/>
            <w:r>
              <w:rPr>
                <w:color w:val="000000"/>
              </w:rPr>
              <w:t>сериация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сериативный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 xml:space="preserve">предел. Одномерная </w:t>
            </w:r>
            <w:proofErr w:type="spellStart"/>
            <w:r>
              <w:rPr>
                <w:color w:val="000000"/>
              </w:rPr>
              <w:t>сериация</w:t>
            </w:r>
            <w:proofErr w:type="spellEnd"/>
            <w:r>
              <w:rPr>
                <w:color w:val="000000"/>
              </w:rPr>
              <w:t xml:space="preserve">. Дифференцирование </w:t>
            </w:r>
            <w:proofErr w:type="spellStart"/>
            <w:r>
              <w:rPr>
                <w:color w:val="000000"/>
              </w:rPr>
              <w:t>сериаций</w:t>
            </w:r>
            <w:proofErr w:type="spellEnd"/>
            <w:r>
              <w:rPr>
                <w:color w:val="000000"/>
              </w:rPr>
              <w:t xml:space="preserve"> и интегрирование структур. </w:t>
            </w:r>
          </w:p>
          <w:p w14:paraId="3A22D545" w14:textId="77777777" w:rsidR="00E31640" w:rsidRDefault="00E31640" w:rsidP="00E31640">
            <w:pPr>
              <w:rPr>
                <w:color w:val="000000"/>
              </w:rPr>
            </w:pPr>
          </w:p>
          <w:p w14:paraId="374397F3" w14:textId="421C65F6" w:rsidR="00E31640" w:rsidRPr="00BD656F" w:rsidRDefault="00E31640" w:rsidP="00E31640">
            <w:pPr>
              <w:rPr>
                <w:i/>
              </w:rPr>
            </w:pPr>
            <w:r w:rsidRPr="0069322F">
              <w:rPr>
                <w:i/>
              </w:rPr>
              <w:t xml:space="preserve">Рекомендуемые источники: </w:t>
            </w:r>
            <w:r w:rsidR="00BD656F">
              <w:rPr>
                <w:i/>
              </w:rPr>
              <w:t>8.2; 8.3; 9.10</w:t>
            </w:r>
            <w:r w:rsidRPr="0018359D"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1FDE" w14:textId="76F83C54" w:rsidR="00E31640" w:rsidRPr="0018359D" w:rsidRDefault="00E31640" w:rsidP="00E31640">
            <w:proofErr w:type="spellStart"/>
            <w:r w:rsidRPr="0018359D">
              <w:lastRenderedPageBreak/>
              <w:t>Интерактив</w:t>
            </w:r>
            <w:proofErr w:type="spellEnd"/>
            <w:r w:rsidRPr="0018359D">
              <w:t xml:space="preserve"> – Практикум по решению задач по тематике занятия</w:t>
            </w:r>
            <w:r>
              <w:t xml:space="preserve">. </w:t>
            </w:r>
            <w:r>
              <w:lastRenderedPageBreak/>
              <w:t>П</w:t>
            </w:r>
            <w:r>
              <w:rPr>
                <w:color w:val="000000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  <w:tr w:rsidR="00E31640" w:rsidRPr="00861ACA" w14:paraId="3837A045" w14:textId="77777777" w:rsidTr="000D199F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68D8" w14:textId="01843DF3" w:rsidR="00E31640" w:rsidRPr="0018359D" w:rsidRDefault="00E31640" w:rsidP="00E31640">
            <w:r>
              <w:rPr>
                <w:color w:val="000000"/>
              </w:rPr>
              <w:lastRenderedPageBreak/>
              <w:t>6.</w:t>
            </w:r>
            <w:r w:rsidRPr="0079005F">
              <w:rPr>
                <w:color w:val="000000"/>
              </w:rPr>
              <w:t>Количественные методы структурной диалектики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5D1E" w14:textId="3B1DF2CB" w:rsidR="00E31640" w:rsidRDefault="000F3E86" w:rsidP="00E31640">
            <w:pPr>
              <w:spacing w:line="259" w:lineRule="auto"/>
              <w:rPr>
                <w:color w:val="000000"/>
              </w:rPr>
            </w:pPr>
            <w:r w:rsidRPr="000F3E86">
              <w:rPr>
                <w:color w:val="000000"/>
              </w:rPr>
              <w:t>W</w:t>
            </w:r>
            <w:r w:rsidR="00E31640">
              <w:rPr>
                <w:color w:val="000000"/>
              </w:rPr>
              <w:t>-мера диалектической структуры. Проявление фотографии мышления по диалектическим тестам первого семинара.</w:t>
            </w:r>
          </w:p>
          <w:p w14:paraId="7EC36607" w14:textId="5FDFAB78" w:rsidR="00E31640" w:rsidRDefault="00E31640" w:rsidP="00E31640">
            <w:pP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 xml:space="preserve">Натуральные координаты (доминанта и симметрия) и эволюция структур.  </w:t>
            </w:r>
          </w:p>
          <w:p w14:paraId="73864DB8" w14:textId="77777777" w:rsidR="00E31640" w:rsidRDefault="00E31640" w:rsidP="00E31640">
            <w:pPr>
              <w:spacing w:line="259" w:lineRule="auto"/>
              <w:rPr>
                <w:color w:val="000000"/>
              </w:rPr>
            </w:pPr>
          </w:p>
          <w:p w14:paraId="5984F3B8" w14:textId="25253A74" w:rsidR="00E31640" w:rsidRPr="00B1530C" w:rsidRDefault="00E31640" w:rsidP="00E31640">
            <w:pPr>
              <w:rPr>
                <w:i/>
              </w:rPr>
            </w:pPr>
            <w:r w:rsidRPr="0069322F">
              <w:rPr>
                <w:i/>
              </w:rPr>
              <w:t xml:space="preserve">Рекомендуемые источники: </w:t>
            </w:r>
            <w:r w:rsidR="00865309">
              <w:rPr>
                <w:i/>
              </w:rPr>
              <w:t>8.2; 9.2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BE19" w14:textId="2C2F58E7" w:rsidR="00E31640" w:rsidRPr="0018359D" w:rsidRDefault="00E31640" w:rsidP="00E31640">
            <w:proofErr w:type="spellStart"/>
            <w:r w:rsidRPr="0018359D">
              <w:t>Интерактив</w:t>
            </w:r>
            <w:proofErr w:type="spellEnd"/>
            <w:r w:rsidRPr="0018359D">
              <w:t xml:space="preserve"> – Практикум по решению задач по тематике занятия</w:t>
            </w:r>
            <w:r>
              <w:t>. П</w:t>
            </w:r>
            <w:r>
              <w:rPr>
                <w:color w:val="000000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</w:tbl>
    <w:p w14:paraId="167E1883" w14:textId="20A9DDD2" w:rsidR="004B7877" w:rsidRPr="004B7877" w:rsidRDefault="004B7877" w:rsidP="00EF5AA9">
      <w:pPr>
        <w:keepNext/>
        <w:keepLines/>
        <w:spacing w:before="240" w:line="360" w:lineRule="auto"/>
        <w:jc w:val="both"/>
        <w:outlineLvl w:val="0"/>
        <w:rPr>
          <w:b/>
          <w:sz w:val="28"/>
          <w:szCs w:val="20"/>
        </w:rPr>
      </w:pPr>
      <w:bookmarkStart w:id="12" w:name="_Toc182235465"/>
      <w:r w:rsidRPr="004B7877">
        <w:rPr>
          <w:b/>
          <w:sz w:val="28"/>
          <w:szCs w:val="20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14:paraId="2C3F77A9" w14:textId="38F2FC0B" w:rsidR="000D199F" w:rsidRDefault="000D199F" w:rsidP="00512D53">
      <w:pPr>
        <w:keepNext/>
        <w:keepLines/>
        <w:spacing w:line="360" w:lineRule="auto"/>
        <w:ind w:firstLine="709"/>
        <w:jc w:val="both"/>
        <w:outlineLvl w:val="0"/>
        <w:rPr>
          <w:b/>
          <w:sz w:val="28"/>
          <w:szCs w:val="20"/>
        </w:rPr>
      </w:pPr>
      <w:bookmarkStart w:id="13" w:name="_Toc182235466"/>
      <w:r w:rsidRPr="004B7877">
        <w:rPr>
          <w:b/>
          <w:sz w:val="28"/>
          <w:szCs w:val="2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14:paraId="5CBBF14F" w14:textId="4ADBB525" w:rsidR="00B00855" w:rsidRPr="004B7877" w:rsidRDefault="00B00855" w:rsidP="00B00855">
      <w:pPr>
        <w:keepNext/>
        <w:keepLines/>
        <w:spacing w:line="360" w:lineRule="auto"/>
        <w:ind w:firstLine="709"/>
        <w:jc w:val="right"/>
        <w:outlineLvl w:val="0"/>
        <w:rPr>
          <w:b/>
          <w:sz w:val="28"/>
          <w:szCs w:val="20"/>
        </w:rPr>
      </w:pPr>
      <w:bookmarkStart w:id="14" w:name="_Toc182235467"/>
      <w:r w:rsidRPr="00BD7B3D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</w:t>
      </w:r>
      <w:bookmarkEnd w:id="14"/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2377"/>
        <w:gridCol w:w="4189"/>
        <w:gridCol w:w="3630"/>
      </w:tblGrid>
      <w:tr w:rsidR="000D199F" w:rsidRPr="00861ACA" w14:paraId="7CA7FF7F" w14:textId="77777777" w:rsidTr="00BD55F0">
        <w:trPr>
          <w:trHeight w:val="20"/>
        </w:trPr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9DE664A" w14:textId="77777777" w:rsidR="000D199F" w:rsidRPr="0069322F" w:rsidRDefault="000D199F" w:rsidP="000D199F">
            <w:pPr>
              <w:keepNext/>
              <w:jc w:val="center"/>
              <w:rPr>
                <w:b/>
                <w:color w:val="000000"/>
              </w:rPr>
            </w:pPr>
            <w:r w:rsidRPr="0069322F">
              <w:rPr>
                <w:b/>
              </w:rPr>
              <w:t>Наименование тем (разделов) дисциплины</w:t>
            </w:r>
          </w:p>
        </w:tc>
        <w:tc>
          <w:tcPr>
            <w:tcW w:w="4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406DAD6" w14:textId="77777777" w:rsidR="000D199F" w:rsidRPr="0069322F" w:rsidRDefault="000D199F" w:rsidP="000D199F">
            <w:pPr>
              <w:jc w:val="center"/>
              <w:rPr>
                <w:b/>
                <w:strike/>
                <w:color w:val="FF0000"/>
              </w:rPr>
            </w:pPr>
            <w:r w:rsidRPr="0069322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605EED4" w14:textId="77777777" w:rsidR="000D199F" w:rsidRPr="0069322F" w:rsidRDefault="000D199F" w:rsidP="000D199F">
            <w:pPr>
              <w:keepNext/>
              <w:jc w:val="center"/>
              <w:rPr>
                <w:b/>
                <w:color w:val="000000"/>
              </w:rPr>
            </w:pPr>
            <w:r w:rsidRPr="0069322F">
              <w:rPr>
                <w:b/>
              </w:rPr>
              <w:t>Формы внеаудиторной самостоятельной работы</w:t>
            </w:r>
          </w:p>
        </w:tc>
      </w:tr>
      <w:tr w:rsidR="00BD55F0" w:rsidRPr="00861ACA" w14:paraId="24081838" w14:textId="77777777" w:rsidTr="00BD55F0">
        <w:trPr>
          <w:trHeight w:val="20"/>
        </w:trPr>
        <w:tc>
          <w:tcPr>
            <w:tcW w:w="2376" w:type="dxa"/>
          </w:tcPr>
          <w:p w14:paraId="5401AC16" w14:textId="24EF56C6" w:rsidR="00BD55F0" w:rsidRPr="0069322F" w:rsidRDefault="00BD55F0" w:rsidP="00BD55F0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79005F">
              <w:rPr>
                <w:color w:val="000000"/>
              </w:rPr>
              <w:t>Введение в модели мышления</w:t>
            </w:r>
          </w:p>
        </w:tc>
        <w:tc>
          <w:tcPr>
            <w:tcW w:w="4189" w:type="dxa"/>
          </w:tcPr>
          <w:p w14:paraId="5F33B90F" w14:textId="2D699FE8" w:rsidR="00BD55F0" w:rsidRPr="0069322F" w:rsidRDefault="00BD55F0" w:rsidP="00BD55F0">
            <w:pPr>
              <w:keepNext/>
            </w:pPr>
            <w:r>
              <w:t>Психофизическая проблема сознания</w:t>
            </w:r>
          </w:p>
        </w:tc>
        <w:tc>
          <w:tcPr>
            <w:tcW w:w="3630" w:type="dxa"/>
          </w:tcPr>
          <w:p w14:paraId="5E4F51F5" w14:textId="77777777" w:rsidR="00BD55F0" w:rsidRPr="0069322F" w:rsidRDefault="00BD55F0" w:rsidP="00BD55F0">
            <w:pPr>
              <w:suppressAutoHyphens/>
            </w:pPr>
            <w:r w:rsidRPr="0069322F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D55F0" w:rsidRPr="00861ACA" w14:paraId="462495EE" w14:textId="77777777" w:rsidTr="00BD55F0">
        <w:trPr>
          <w:trHeight w:val="20"/>
        </w:trPr>
        <w:tc>
          <w:tcPr>
            <w:tcW w:w="2376" w:type="dxa"/>
          </w:tcPr>
          <w:p w14:paraId="6595EB9E" w14:textId="2486FC77" w:rsidR="00BD55F0" w:rsidRPr="0069322F" w:rsidRDefault="00BD55F0" w:rsidP="00BD55F0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79005F">
              <w:rPr>
                <w:color w:val="000000"/>
              </w:rPr>
              <w:t>Теория множеств и бинарные отношения</w:t>
            </w:r>
          </w:p>
        </w:tc>
        <w:tc>
          <w:tcPr>
            <w:tcW w:w="4189" w:type="dxa"/>
          </w:tcPr>
          <w:p w14:paraId="437CECFB" w14:textId="2711DF52" w:rsidR="00BD55F0" w:rsidRPr="0069322F" w:rsidRDefault="00C231C7" w:rsidP="00BD55F0">
            <w:pPr>
              <w:keepNext/>
            </w:pPr>
            <w:r>
              <w:t>Теорема о возведении в степень м</w:t>
            </w:r>
            <w:r w:rsidR="00BD55F0">
              <w:t>атриц</w:t>
            </w:r>
            <w:r>
              <w:t>ы</w:t>
            </w:r>
            <w:r w:rsidR="00BD55F0">
              <w:t xml:space="preserve"> смежности ориентированного графа</w:t>
            </w:r>
          </w:p>
        </w:tc>
        <w:tc>
          <w:tcPr>
            <w:tcW w:w="3630" w:type="dxa"/>
          </w:tcPr>
          <w:p w14:paraId="2A9C3832" w14:textId="77777777" w:rsidR="00BD55F0" w:rsidRPr="0069322F" w:rsidRDefault="00BD55F0" w:rsidP="00BD55F0">
            <w:pPr>
              <w:keepNext/>
            </w:pPr>
            <w:r w:rsidRPr="0069322F">
              <w:t>Работа с учебной литературой. Решение типовых задач.  Разбор вопросов по теме занятия. Выполнение домашних заданий.</w:t>
            </w:r>
          </w:p>
        </w:tc>
      </w:tr>
      <w:tr w:rsidR="00BD55F0" w:rsidRPr="00861ACA" w14:paraId="353EAE91" w14:textId="77777777" w:rsidTr="00BD55F0">
        <w:trPr>
          <w:trHeight w:val="20"/>
        </w:trPr>
        <w:tc>
          <w:tcPr>
            <w:tcW w:w="2376" w:type="dxa"/>
          </w:tcPr>
          <w:p w14:paraId="0498950B" w14:textId="5C178024" w:rsidR="00BD55F0" w:rsidRPr="0069322F" w:rsidRDefault="00BD55F0" w:rsidP="00BD55F0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79005F">
              <w:rPr>
                <w:color w:val="000000"/>
              </w:rPr>
              <w:t>Формальная логика и природа парадокса</w:t>
            </w:r>
          </w:p>
        </w:tc>
        <w:tc>
          <w:tcPr>
            <w:tcW w:w="4189" w:type="dxa"/>
          </w:tcPr>
          <w:p w14:paraId="7F7B6D0E" w14:textId="40DDAF7A" w:rsidR="00BD55F0" w:rsidRPr="0069322F" w:rsidRDefault="00BD55F0" w:rsidP="00BD55F0">
            <w:pPr>
              <w:keepNext/>
            </w:pPr>
            <w:r>
              <w:t>Замкнутые классы булевых функций</w:t>
            </w:r>
          </w:p>
        </w:tc>
        <w:tc>
          <w:tcPr>
            <w:tcW w:w="3630" w:type="dxa"/>
          </w:tcPr>
          <w:p w14:paraId="3D13A21B" w14:textId="1FEE3A0A" w:rsidR="00BD55F0" w:rsidRPr="0069322F" w:rsidRDefault="00BD55F0" w:rsidP="00BD55F0">
            <w:pPr>
              <w:keepNext/>
            </w:pPr>
            <w:r w:rsidRPr="0069322F">
              <w:t>Работа с учебной литературой. Решение типовых задач. Разбор вопросов по теме занятия. Работа с источниками и поиск информаций в Интернете. Выполнение домашних заданий.</w:t>
            </w:r>
          </w:p>
        </w:tc>
      </w:tr>
      <w:tr w:rsidR="00BD55F0" w:rsidRPr="00861ACA" w14:paraId="2AF1B304" w14:textId="77777777" w:rsidTr="00BD55F0">
        <w:trPr>
          <w:trHeight w:val="20"/>
        </w:trPr>
        <w:tc>
          <w:tcPr>
            <w:tcW w:w="2376" w:type="dxa"/>
          </w:tcPr>
          <w:p w14:paraId="40BBB277" w14:textId="522B1EAD" w:rsidR="00BD55F0" w:rsidRPr="0069322F" w:rsidRDefault="00BD55F0" w:rsidP="00BD55F0">
            <w:pPr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Pr="0079005F">
              <w:rPr>
                <w:color w:val="000000"/>
              </w:rPr>
              <w:t>Функции выбора</w:t>
            </w:r>
          </w:p>
        </w:tc>
        <w:tc>
          <w:tcPr>
            <w:tcW w:w="4189" w:type="dxa"/>
          </w:tcPr>
          <w:p w14:paraId="33FB3B9D" w14:textId="19A355FA" w:rsidR="00BD55F0" w:rsidRPr="0069322F" w:rsidRDefault="00BD55F0" w:rsidP="00BD55F0">
            <w:pPr>
              <w:keepNext/>
            </w:pPr>
            <w:r>
              <w:t>Турнирный выбор</w:t>
            </w:r>
          </w:p>
        </w:tc>
        <w:tc>
          <w:tcPr>
            <w:tcW w:w="3630" w:type="dxa"/>
          </w:tcPr>
          <w:p w14:paraId="482ABF17" w14:textId="77777777" w:rsidR="00BD55F0" w:rsidRPr="0069322F" w:rsidRDefault="00BD55F0" w:rsidP="00BD55F0">
            <w:pPr>
              <w:keepNext/>
            </w:pPr>
            <w:r w:rsidRPr="0069322F">
              <w:t>Работа с учебной литературой. Решение типовых задач. Разбор вопросов по теме занятия. Выполнение домашних заданий.</w:t>
            </w:r>
          </w:p>
        </w:tc>
      </w:tr>
      <w:tr w:rsidR="00BD55F0" w:rsidRPr="00861ACA" w14:paraId="66751DBB" w14:textId="77777777" w:rsidTr="00BD55F0">
        <w:trPr>
          <w:trHeight w:val="20"/>
        </w:trPr>
        <w:tc>
          <w:tcPr>
            <w:tcW w:w="2376" w:type="dxa"/>
          </w:tcPr>
          <w:p w14:paraId="16F01CD5" w14:textId="738DBA06" w:rsidR="00BD55F0" w:rsidRPr="0069322F" w:rsidRDefault="00BD55F0" w:rsidP="00BD55F0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Pr="0079005F">
              <w:rPr>
                <w:color w:val="000000"/>
              </w:rPr>
              <w:t>Структурная диалектика</w:t>
            </w:r>
          </w:p>
        </w:tc>
        <w:tc>
          <w:tcPr>
            <w:tcW w:w="4189" w:type="dxa"/>
          </w:tcPr>
          <w:p w14:paraId="148ED067" w14:textId="32B4462A" w:rsidR="00BD55F0" w:rsidRPr="0069322F" w:rsidRDefault="00BD55F0" w:rsidP="00BD55F0">
            <w:pPr>
              <w:keepNext/>
            </w:pPr>
            <w:r>
              <w:t>Теорема о наследовании свойств ко-произведения при утрате диалектического слоя</w:t>
            </w:r>
          </w:p>
        </w:tc>
        <w:tc>
          <w:tcPr>
            <w:tcW w:w="3630" w:type="dxa"/>
          </w:tcPr>
          <w:p w14:paraId="45DDBBA9" w14:textId="62AFDFC0" w:rsidR="00BD55F0" w:rsidRPr="0069322F" w:rsidRDefault="00BD55F0" w:rsidP="00BD55F0">
            <w:pPr>
              <w:keepNext/>
            </w:pPr>
            <w:r w:rsidRPr="0069322F">
              <w:t>Работа с учебной литературой. Решение типовых задач. Разбор вопросов по теме занятия. Выполнение домашних заданий.</w:t>
            </w:r>
          </w:p>
        </w:tc>
      </w:tr>
      <w:tr w:rsidR="00BD55F0" w:rsidRPr="00861ACA" w14:paraId="7C7B84C9" w14:textId="77777777" w:rsidTr="00BD55F0">
        <w:trPr>
          <w:trHeight w:val="20"/>
        </w:trPr>
        <w:tc>
          <w:tcPr>
            <w:tcW w:w="2376" w:type="dxa"/>
          </w:tcPr>
          <w:p w14:paraId="2E5D5310" w14:textId="1DE007A6" w:rsidR="00BD55F0" w:rsidRPr="0069322F" w:rsidRDefault="00BD55F0" w:rsidP="00BD55F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6.</w:t>
            </w:r>
            <w:r w:rsidRPr="0079005F">
              <w:rPr>
                <w:color w:val="000000"/>
              </w:rPr>
              <w:t>Количественные методы структурной диалектики</w:t>
            </w:r>
          </w:p>
        </w:tc>
        <w:tc>
          <w:tcPr>
            <w:tcW w:w="4189" w:type="dxa"/>
          </w:tcPr>
          <w:p w14:paraId="4D4862AE" w14:textId="1875239A" w:rsidR="00BD55F0" w:rsidRPr="0069322F" w:rsidRDefault="00BD55F0" w:rsidP="00BD55F0">
            <w:pPr>
              <w:keepNext/>
            </w:pPr>
            <w:r>
              <w:t>Предельные (вырожденные) случаи диалектических структур</w:t>
            </w:r>
          </w:p>
        </w:tc>
        <w:tc>
          <w:tcPr>
            <w:tcW w:w="3630" w:type="dxa"/>
          </w:tcPr>
          <w:p w14:paraId="6CFE8D31" w14:textId="1027B4BA" w:rsidR="00BD55F0" w:rsidRPr="0069322F" w:rsidRDefault="00BD55F0" w:rsidP="00BD55F0">
            <w:pPr>
              <w:keepNext/>
            </w:pPr>
            <w:r w:rsidRPr="0069322F">
              <w:t>Работа с учебной литературой. Решение типовых задач. Разбор вопросов по теме занятия. Выполнение домашних заданий.</w:t>
            </w:r>
          </w:p>
        </w:tc>
      </w:tr>
    </w:tbl>
    <w:p w14:paraId="156D7C3E" w14:textId="77777777" w:rsidR="000D199F" w:rsidRDefault="000D199F" w:rsidP="000D199F">
      <w:pPr>
        <w:jc w:val="both"/>
        <w:rPr>
          <w:b/>
          <w:sz w:val="28"/>
          <w:szCs w:val="28"/>
        </w:rPr>
      </w:pPr>
    </w:p>
    <w:p w14:paraId="6E6C5C56" w14:textId="77777777" w:rsidR="000D199F" w:rsidRPr="004B7877" w:rsidRDefault="000D199F" w:rsidP="0061053D">
      <w:pPr>
        <w:keepNext/>
        <w:keepLines/>
        <w:spacing w:line="360" w:lineRule="auto"/>
        <w:ind w:firstLine="567"/>
        <w:jc w:val="both"/>
        <w:outlineLvl w:val="0"/>
        <w:rPr>
          <w:b/>
          <w:sz w:val="28"/>
          <w:szCs w:val="20"/>
        </w:rPr>
      </w:pPr>
      <w:bookmarkStart w:id="15" w:name="_Toc182235468"/>
      <w:r w:rsidRPr="004B7877">
        <w:rPr>
          <w:b/>
          <w:sz w:val="28"/>
          <w:szCs w:val="20"/>
        </w:rPr>
        <w:t>6.2. Перечень вопросов, заданий, тем для подготовки к текущему контролю</w:t>
      </w:r>
      <w:bookmarkEnd w:id="15"/>
    </w:p>
    <w:p w14:paraId="1DE20C15" w14:textId="0643AEA5" w:rsidR="000D199F" w:rsidRPr="0053171E" w:rsidRDefault="000D199F" w:rsidP="0061053D">
      <w:pPr>
        <w:suppressAutoHyphens/>
        <w:spacing w:line="360" w:lineRule="auto"/>
        <w:ind w:right="68" w:firstLine="567"/>
        <w:jc w:val="center"/>
        <w:rPr>
          <w:b/>
          <w:bCs/>
          <w:i/>
          <w:iCs/>
          <w:color w:val="000000" w:themeColor="text1"/>
          <w:sz w:val="28"/>
          <w:szCs w:val="28"/>
        </w:rPr>
      </w:pPr>
      <w:r>
        <w:rPr>
          <w:b/>
          <w:bCs/>
          <w:i/>
          <w:iCs/>
          <w:color w:val="000000" w:themeColor="text1"/>
          <w:sz w:val="28"/>
          <w:szCs w:val="28"/>
        </w:rPr>
        <w:t xml:space="preserve">Примерные вопросы </w:t>
      </w:r>
      <w:r w:rsidRPr="0053171E">
        <w:rPr>
          <w:b/>
          <w:bCs/>
          <w:i/>
          <w:iCs/>
          <w:color w:val="000000" w:themeColor="text1"/>
          <w:sz w:val="28"/>
          <w:szCs w:val="28"/>
        </w:rPr>
        <w:t>к контрольной работе</w:t>
      </w:r>
    </w:p>
    <w:p w14:paraId="1EB8BD3D" w14:textId="04ABB490" w:rsidR="00244FF8" w:rsidRPr="008D555F" w:rsidRDefault="00244FF8" w:rsidP="00E7349B">
      <w:pPr>
        <w:pStyle w:val="af8"/>
        <w:numPr>
          <w:ilvl w:val="0"/>
          <w:numId w:val="5"/>
        </w:numPr>
        <w:spacing w:after="200" w:line="360" w:lineRule="auto"/>
        <w:ind w:left="0" w:firstLine="709"/>
        <w:jc w:val="both"/>
        <w:rPr>
          <w:bCs/>
          <w:sz w:val="28"/>
          <w:szCs w:val="28"/>
        </w:rPr>
      </w:pPr>
      <w:r w:rsidRPr="008D555F">
        <w:rPr>
          <w:bCs/>
          <w:sz w:val="28"/>
          <w:szCs w:val="28"/>
        </w:rPr>
        <w:t>Теория множеств (операции над множествами и их свойства). Парадокс Диаграмм Эйлера-Венна и его разрешение.</w:t>
      </w:r>
    </w:p>
    <w:p w14:paraId="244B444F" w14:textId="54320A0F" w:rsidR="00C231C7" w:rsidRPr="008D555F" w:rsidRDefault="00C231C7" w:rsidP="00E7349B">
      <w:pPr>
        <w:pStyle w:val="af8"/>
        <w:numPr>
          <w:ilvl w:val="0"/>
          <w:numId w:val="5"/>
        </w:numPr>
        <w:spacing w:after="200" w:line="360" w:lineRule="auto"/>
        <w:ind w:left="0" w:firstLine="709"/>
        <w:jc w:val="both"/>
        <w:rPr>
          <w:bCs/>
          <w:sz w:val="28"/>
          <w:szCs w:val="28"/>
        </w:rPr>
      </w:pPr>
      <w:r w:rsidRPr="008D555F">
        <w:rPr>
          <w:bCs/>
          <w:sz w:val="28"/>
          <w:szCs w:val="28"/>
        </w:rPr>
        <w:t xml:space="preserve">Формальная логика (логические операции и их </w:t>
      </w:r>
      <w:r w:rsidR="00244FF8" w:rsidRPr="008D555F">
        <w:rPr>
          <w:bCs/>
          <w:sz w:val="28"/>
          <w:szCs w:val="28"/>
        </w:rPr>
        <w:t>свойства, метаязыковые</w:t>
      </w:r>
      <w:r w:rsidRPr="008D555F">
        <w:rPr>
          <w:bCs/>
          <w:sz w:val="28"/>
          <w:szCs w:val="28"/>
        </w:rPr>
        <w:t xml:space="preserve"> примеры снятия импликации и ее отрицания). Тавтология и парадокс (определения и примеры формул). </w:t>
      </w:r>
    </w:p>
    <w:p w14:paraId="2E39C9E8" w14:textId="1C5738F1" w:rsidR="00C231C7" w:rsidRPr="008D555F" w:rsidRDefault="00C231C7" w:rsidP="00E7349B">
      <w:pPr>
        <w:pStyle w:val="af8"/>
        <w:numPr>
          <w:ilvl w:val="0"/>
          <w:numId w:val="5"/>
        </w:numPr>
        <w:spacing w:after="200" w:line="360" w:lineRule="auto"/>
        <w:ind w:left="0" w:firstLine="709"/>
        <w:jc w:val="both"/>
        <w:rPr>
          <w:bCs/>
          <w:sz w:val="28"/>
          <w:szCs w:val="28"/>
        </w:rPr>
      </w:pPr>
      <w:r w:rsidRPr="008D555F">
        <w:rPr>
          <w:bCs/>
          <w:sz w:val="28"/>
          <w:szCs w:val="28"/>
        </w:rPr>
        <w:t>Теория бинарных отношений. (Определения бинарного отношения, отношения строгого и нестрого порядка, отношения эквивалентности.</w:t>
      </w:r>
      <w:r w:rsidR="00244FF8" w:rsidRPr="008D555F">
        <w:rPr>
          <w:bCs/>
          <w:sz w:val="28"/>
          <w:szCs w:val="28"/>
        </w:rPr>
        <w:t>)</w:t>
      </w:r>
    </w:p>
    <w:p w14:paraId="66895543" w14:textId="7EF2F197" w:rsidR="00C231C7" w:rsidRPr="008D555F" w:rsidRDefault="00C231C7" w:rsidP="00E7349B">
      <w:pPr>
        <w:pStyle w:val="af8"/>
        <w:numPr>
          <w:ilvl w:val="0"/>
          <w:numId w:val="5"/>
        </w:numPr>
        <w:spacing w:after="200" w:line="360" w:lineRule="auto"/>
        <w:ind w:left="0" w:firstLine="709"/>
        <w:jc w:val="both"/>
        <w:rPr>
          <w:bCs/>
          <w:sz w:val="28"/>
          <w:szCs w:val="28"/>
        </w:rPr>
      </w:pPr>
      <w:r w:rsidRPr="008D555F">
        <w:rPr>
          <w:bCs/>
          <w:sz w:val="28"/>
          <w:szCs w:val="28"/>
        </w:rPr>
        <w:t>Логическое следование (определение, связь с тавтологией, примеры логического следования; дайте определение и приведите примеры необходимого условия, достаточного условия, признака и критерия).</w:t>
      </w:r>
    </w:p>
    <w:p w14:paraId="09187BBE" w14:textId="77777777" w:rsidR="00C231C7" w:rsidRPr="008D555F" w:rsidRDefault="00C231C7" w:rsidP="00E7349B">
      <w:pPr>
        <w:pStyle w:val="af8"/>
        <w:numPr>
          <w:ilvl w:val="0"/>
          <w:numId w:val="5"/>
        </w:numPr>
        <w:spacing w:after="200" w:line="360" w:lineRule="auto"/>
        <w:ind w:left="0" w:firstLine="709"/>
        <w:jc w:val="both"/>
        <w:rPr>
          <w:bCs/>
          <w:sz w:val="28"/>
          <w:szCs w:val="28"/>
        </w:rPr>
      </w:pPr>
      <w:r w:rsidRPr="008D555F">
        <w:rPr>
          <w:bCs/>
          <w:sz w:val="28"/>
          <w:szCs w:val="28"/>
        </w:rPr>
        <w:t>Булевы функции. (таблица 16 функций с названиями). Теорема Поста (определение пяти классов с примерами принадлежности, формулировка теоремы Поста с примером для класса дизъюнкции и отрицания).</w:t>
      </w:r>
    </w:p>
    <w:p w14:paraId="186B90F2" w14:textId="77777777" w:rsidR="00C231C7" w:rsidRPr="008D555F" w:rsidRDefault="00C231C7" w:rsidP="00E7349B">
      <w:pPr>
        <w:pStyle w:val="af8"/>
        <w:numPr>
          <w:ilvl w:val="0"/>
          <w:numId w:val="5"/>
        </w:numPr>
        <w:spacing w:after="200" w:line="360" w:lineRule="auto"/>
        <w:ind w:left="0" w:firstLine="709"/>
        <w:jc w:val="both"/>
        <w:rPr>
          <w:bCs/>
          <w:sz w:val="28"/>
          <w:szCs w:val="28"/>
        </w:rPr>
      </w:pPr>
      <w:r w:rsidRPr="008D555F">
        <w:rPr>
          <w:bCs/>
          <w:sz w:val="28"/>
          <w:szCs w:val="28"/>
        </w:rPr>
        <w:t>Функции выбора. (определение, нормальные функции выбора). Ранжирование по Парето (ранжирование по Парето и связь с проективным рейтингом на примере двух критериев).</w:t>
      </w:r>
    </w:p>
    <w:p w14:paraId="2DF28F4E" w14:textId="77777777" w:rsidR="00C231C7" w:rsidRPr="008D555F" w:rsidRDefault="00C231C7" w:rsidP="00E7349B">
      <w:pPr>
        <w:pStyle w:val="af8"/>
        <w:numPr>
          <w:ilvl w:val="0"/>
          <w:numId w:val="5"/>
        </w:numPr>
        <w:spacing w:after="200" w:line="360" w:lineRule="auto"/>
        <w:ind w:left="0" w:firstLine="709"/>
        <w:jc w:val="both"/>
        <w:rPr>
          <w:bCs/>
          <w:sz w:val="28"/>
          <w:szCs w:val="28"/>
        </w:rPr>
      </w:pPr>
      <w:r w:rsidRPr="008D555F">
        <w:rPr>
          <w:bCs/>
          <w:sz w:val="28"/>
          <w:szCs w:val="28"/>
          <w:lang w:val="en-US"/>
        </w:rPr>
        <w:t>Action</w:t>
      </w:r>
      <w:r w:rsidRPr="008D555F">
        <w:rPr>
          <w:bCs/>
          <w:sz w:val="28"/>
          <w:szCs w:val="28"/>
        </w:rPr>
        <w:t xml:space="preserve"> «Основания веры»: все слоны одного цвета (суть парадокса и его снятие).</w:t>
      </w:r>
    </w:p>
    <w:p w14:paraId="2A93C051" w14:textId="77777777" w:rsidR="00C231C7" w:rsidRPr="008D555F" w:rsidRDefault="00C231C7" w:rsidP="00E7349B">
      <w:pPr>
        <w:pStyle w:val="af8"/>
        <w:numPr>
          <w:ilvl w:val="0"/>
          <w:numId w:val="5"/>
        </w:numPr>
        <w:spacing w:after="200" w:line="360" w:lineRule="auto"/>
        <w:ind w:left="0" w:firstLine="709"/>
        <w:rPr>
          <w:rStyle w:val="apple-style-span"/>
          <w:bCs/>
          <w:i/>
          <w:sz w:val="28"/>
          <w:szCs w:val="28"/>
        </w:rPr>
      </w:pPr>
      <w:r w:rsidRPr="008D555F">
        <w:rPr>
          <w:bCs/>
          <w:sz w:val="28"/>
          <w:szCs w:val="28"/>
          <w:lang w:val="en-US"/>
        </w:rPr>
        <w:t>Action</w:t>
      </w:r>
      <w:r w:rsidRPr="008D555F">
        <w:rPr>
          <w:bCs/>
          <w:sz w:val="28"/>
          <w:szCs w:val="28"/>
        </w:rPr>
        <w:t xml:space="preserve"> «Разноцветные носы» (Суть проблемы и ее решение).</w:t>
      </w:r>
    </w:p>
    <w:p w14:paraId="40693DF0" w14:textId="77777777" w:rsidR="00C231C7" w:rsidRPr="008D555F" w:rsidRDefault="00C231C7" w:rsidP="00E7349B">
      <w:pPr>
        <w:pStyle w:val="af8"/>
        <w:numPr>
          <w:ilvl w:val="0"/>
          <w:numId w:val="5"/>
        </w:numPr>
        <w:spacing w:after="200" w:line="360" w:lineRule="auto"/>
        <w:ind w:left="0" w:firstLine="709"/>
        <w:jc w:val="both"/>
        <w:rPr>
          <w:bCs/>
          <w:sz w:val="28"/>
          <w:szCs w:val="28"/>
        </w:rPr>
      </w:pPr>
      <w:r w:rsidRPr="008D555F">
        <w:rPr>
          <w:bCs/>
          <w:sz w:val="28"/>
          <w:szCs w:val="28"/>
          <w:lang w:val="en-US"/>
        </w:rPr>
        <w:t>Action</w:t>
      </w:r>
      <w:r w:rsidRPr="008D555F">
        <w:rPr>
          <w:bCs/>
          <w:sz w:val="28"/>
          <w:szCs w:val="28"/>
        </w:rPr>
        <w:t xml:space="preserve"> «Трудоустройство» на примере с обоснованием: </w:t>
      </w:r>
      <w:r w:rsidRPr="008D555F">
        <w:rPr>
          <w:rStyle w:val="apple-style-span"/>
          <w:bCs/>
          <w:i/>
          <w:sz w:val="28"/>
          <w:szCs w:val="28"/>
        </w:rPr>
        <w:t xml:space="preserve">Что бы вы предприняли, если бы унаследовали пиццерию своего дяди? — </w:t>
      </w:r>
      <w:proofErr w:type="spellStart"/>
      <w:r w:rsidRPr="008D555F">
        <w:rPr>
          <w:rStyle w:val="apple-style-span"/>
          <w:bCs/>
          <w:i/>
          <w:sz w:val="28"/>
          <w:szCs w:val="28"/>
        </w:rPr>
        <w:t>Фольктсваген</w:t>
      </w:r>
      <w:proofErr w:type="spellEnd"/>
      <w:r w:rsidRPr="008D555F">
        <w:rPr>
          <w:rStyle w:val="apple-style-span"/>
          <w:bCs/>
          <w:i/>
          <w:sz w:val="28"/>
          <w:szCs w:val="28"/>
        </w:rPr>
        <w:t>.</w:t>
      </w:r>
    </w:p>
    <w:p w14:paraId="0B621964" w14:textId="77777777" w:rsidR="00C231C7" w:rsidRPr="008D555F" w:rsidRDefault="00C231C7" w:rsidP="00E7349B">
      <w:pPr>
        <w:pStyle w:val="af8"/>
        <w:numPr>
          <w:ilvl w:val="0"/>
          <w:numId w:val="5"/>
        </w:numPr>
        <w:spacing w:after="200" w:line="360" w:lineRule="auto"/>
        <w:ind w:left="0" w:firstLine="709"/>
        <w:jc w:val="both"/>
        <w:rPr>
          <w:bCs/>
          <w:sz w:val="28"/>
          <w:szCs w:val="28"/>
        </w:rPr>
      </w:pPr>
      <w:r w:rsidRPr="008D555F">
        <w:rPr>
          <w:bCs/>
          <w:sz w:val="28"/>
          <w:szCs w:val="28"/>
          <w:lang w:val="en-US"/>
        </w:rPr>
        <w:t>Action</w:t>
      </w:r>
      <w:r w:rsidRPr="008D555F">
        <w:rPr>
          <w:bCs/>
          <w:sz w:val="28"/>
          <w:szCs w:val="28"/>
        </w:rPr>
        <w:t xml:space="preserve"> «Основания веры»: парадокс Рассела (суть парадокса и его снятие).</w:t>
      </w:r>
    </w:p>
    <w:p w14:paraId="4C24C7F1" w14:textId="40FB2CD0" w:rsidR="00C231C7" w:rsidRPr="008D555F" w:rsidRDefault="00C231C7" w:rsidP="00E7349B">
      <w:pPr>
        <w:pStyle w:val="af8"/>
        <w:numPr>
          <w:ilvl w:val="0"/>
          <w:numId w:val="5"/>
        </w:numPr>
        <w:spacing w:after="200" w:line="360" w:lineRule="auto"/>
        <w:ind w:left="0" w:firstLine="709"/>
        <w:jc w:val="both"/>
        <w:rPr>
          <w:bCs/>
          <w:sz w:val="28"/>
          <w:szCs w:val="28"/>
        </w:rPr>
      </w:pPr>
      <w:r w:rsidRPr="008D555F">
        <w:rPr>
          <w:bCs/>
          <w:sz w:val="28"/>
          <w:szCs w:val="28"/>
          <w:lang w:val="en-US"/>
        </w:rPr>
        <w:t>Action</w:t>
      </w:r>
      <w:r w:rsidRPr="008D555F">
        <w:rPr>
          <w:bCs/>
          <w:sz w:val="28"/>
          <w:szCs w:val="28"/>
        </w:rPr>
        <w:t xml:space="preserve"> «Принципиальный избиратель». (нормальна ли и почему функция выбора избирателя, который имея отношение предпочтения между кандидатами, отказывается от выбора при безальтернативных выборах).</w:t>
      </w:r>
    </w:p>
    <w:p w14:paraId="79083B8C" w14:textId="3262F39F" w:rsidR="00C231C7" w:rsidRPr="008D555F" w:rsidRDefault="00C231C7" w:rsidP="00E7349B">
      <w:pPr>
        <w:pStyle w:val="af8"/>
        <w:numPr>
          <w:ilvl w:val="0"/>
          <w:numId w:val="5"/>
        </w:numPr>
        <w:spacing w:after="200" w:line="360" w:lineRule="auto"/>
        <w:ind w:left="0" w:firstLine="709"/>
        <w:jc w:val="both"/>
        <w:rPr>
          <w:bCs/>
          <w:sz w:val="28"/>
          <w:szCs w:val="28"/>
        </w:rPr>
      </w:pPr>
      <w:r w:rsidRPr="008D555F">
        <w:rPr>
          <w:bCs/>
          <w:sz w:val="28"/>
          <w:szCs w:val="28"/>
          <w:lang w:val="en-US"/>
        </w:rPr>
        <w:lastRenderedPageBreak/>
        <w:t>Action</w:t>
      </w:r>
      <w:r w:rsidRPr="008D555F">
        <w:rPr>
          <w:bCs/>
          <w:sz w:val="28"/>
          <w:szCs w:val="28"/>
        </w:rPr>
        <w:t xml:space="preserve"> «Своенравный поросенок» (нормальна ли и почему функция выбора поросенка, который: выбирает кашу, если предложена каша; отказывается от банана,</w:t>
      </w:r>
      <w:r w:rsidR="00244FF8" w:rsidRPr="008D555F">
        <w:rPr>
          <w:bCs/>
          <w:sz w:val="28"/>
          <w:szCs w:val="28"/>
        </w:rPr>
        <w:t xml:space="preserve"> </w:t>
      </w:r>
      <w:r w:rsidRPr="008D555F">
        <w:rPr>
          <w:bCs/>
          <w:sz w:val="28"/>
          <w:szCs w:val="28"/>
        </w:rPr>
        <w:t>если предложен банан; и выбирает банан, если для выбора предложены и каша, и банан?).</w:t>
      </w:r>
    </w:p>
    <w:p w14:paraId="0C0B9DA5" w14:textId="664798E2" w:rsidR="000D199F" w:rsidRDefault="00C231C7" w:rsidP="00E7349B">
      <w:pPr>
        <w:pStyle w:val="af8"/>
        <w:numPr>
          <w:ilvl w:val="0"/>
          <w:numId w:val="5"/>
        </w:numPr>
        <w:spacing w:after="200" w:line="360" w:lineRule="auto"/>
        <w:ind w:left="0" w:firstLine="709"/>
        <w:jc w:val="both"/>
        <w:rPr>
          <w:bCs/>
          <w:sz w:val="28"/>
          <w:szCs w:val="28"/>
        </w:rPr>
      </w:pPr>
      <w:r w:rsidRPr="008D555F">
        <w:rPr>
          <w:bCs/>
          <w:sz w:val="28"/>
          <w:szCs w:val="28"/>
          <w:lang w:val="en-US"/>
        </w:rPr>
        <w:t>Action</w:t>
      </w:r>
      <w:r w:rsidRPr="008D555F">
        <w:rPr>
          <w:bCs/>
          <w:sz w:val="28"/>
          <w:szCs w:val="28"/>
        </w:rPr>
        <w:t xml:space="preserve"> «Ахиллес и черепаха». (суть парадокса и его снятие, с вычислением соответствующей суммы ряда).</w:t>
      </w:r>
    </w:p>
    <w:p w14:paraId="63C0F4E2" w14:textId="77777777" w:rsidR="00B1530C" w:rsidRPr="008D555F" w:rsidRDefault="00B1530C" w:rsidP="00B1530C">
      <w:pPr>
        <w:pStyle w:val="af8"/>
        <w:spacing w:after="200" w:line="276" w:lineRule="auto"/>
        <w:ind w:left="709"/>
        <w:jc w:val="both"/>
        <w:rPr>
          <w:bCs/>
          <w:sz w:val="28"/>
          <w:szCs w:val="28"/>
        </w:rPr>
      </w:pPr>
    </w:p>
    <w:p w14:paraId="4CEF049F" w14:textId="77777777" w:rsidR="00512D53" w:rsidRDefault="00512D53" w:rsidP="000D199F">
      <w:pPr>
        <w:jc w:val="center"/>
        <w:rPr>
          <w:b/>
          <w:i/>
          <w:sz w:val="28"/>
          <w:szCs w:val="28"/>
        </w:rPr>
      </w:pPr>
    </w:p>
    <w:p w14:paraId="0891389C" w14:textId="77777777" w:rsidR="00512D53" w:rsidRDefault="00512D53" w:rsidP="000D199F">
      <w:pPr>
        <w:jc w:val="center"/>
        <w:rPr>
          <w:b/>
          <w:i/>
          <w:sz w:val="28"/>
          <w:szCs w:val="28"/>
        </w:rPr>
      </w:pPr>
    </w:p>
    <w:p w14:paraId="34AB8D1F" w14:textId="77777777" w:rsidR="000D199F" w:rsidRPr="0027399F" w:rsidRDefault="000D199F" w:rsidP="000D199F">
      <w:pPr>
        <w:jc w:val="center"/>
        <w:rPr>
          <w:b/>
          <w:i/>
          <w:sz w:val="28"/>
          <w:szCs w:val="28"/>
        </w:rPr>
      </w:pPr>
      <w:r w:rsidRPr="0027399F">
        <w:rPr>
          <w:b/>
          <w:i/>
          <w:sz w:val="28"/>
          <w:szCs w:val="28"/>
        </w:rPr>
        <w:t>Пример</w:t>
      </w:r>
      <w:r>
        <w:rPr>
          <w:b/>
          <w:i/>
          <w:sz w:val="28"/>
          <w:szCs w:val="28"/>
        </w:rPr>
        <w:t xml:space="preserve">ы заданий </w:t>
      </w:r>
      <w:r w:rsidRPr="0027399F">
        <w:rPr>
          <w:b/>
          <w:i/>
          <w:sz w:val="28"/>
          <w:szCs w:val="28"/>
        </w:rPr>
        <w:t>контрольной работы</w:t>
      </w:r>
    </w:p>
    <w:p w14:paraId="3451B15C" w14:textId="77777777" w:rsidR="000D199F" w:rsidRPr="0027399F" w:rsidRDefault="000D199F" w:rsidP="000D199F">
      <w:pPr>
        <w:jc w:val="center"/>
        <w:rPr>
          <w:sz w:val="28"/>
          <w:szCs w:val="28"/>
        </w:rPr>
      </w:pPr>
    </w:p>
    <w:p w14:paraId="4F2711F4" w14:textId="655D634B" w:rsidR="00910705" w:rsidRPr="00910705" w:rsidRDefault="00910705" w:rsidP="00512D53">
      <w:pPr>
        <w:numPr>
          <w:ilvl w:val="0"/>
          <w:numId w:val="3"/>
        </w:numPr>
        <w:tabs>
          <w:tab w:val="left" w:pos="0"/>
          <w:tab w:val="left" w:pos="910"/>
        </w:tabs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</w:p>
    <w:p w14:paraId="7A5DDA11" w14:textId="5DE5ACE7" w:rsidR="00C119DD" w:rsidRPr="00244FF8" w:rsidRDefault="00910705" w:rsidP="00910705">
      <w:pPr>
        <w:tabs>
          <w:tab w:val="left" w:pos="0"/>
          <w:tab w:val="left" w:pos="910"/>
        </w:tabs>
        <w:spacing w:line="360" w:lineRule="auto"/>
        <w:ind w:left="567"/>
        <w:jc w:val="center"/>
        <w:rPr>
          <w:bCs/>
          <w:iCs/>
          <w:sz w:val="28"/>
          <w:szCs w:val="28"/>
        </w:rPr>
      </w:pPr>
      <w:r w:rsidRPr="00910705">
        <w:rPr>
          <w:bCs/>
          <w:noProof/>
          <w:sz w:val="28"/>
          <w:szCs w:val="28"/>
        </w:rPr>
        <w:drawing>
          <wp:inline distT="0" distB="0" distL="0" distR="0" wp14:anchorId="588A6129" wp14:editId="3AA8E29B">
            <wp:extent cx="4967061" cy="1757575"/>
            <wp:effectExtent l="19050" t="19050" r="24130" b="146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7061" cy="17575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C119DD" w:rsidRPr="004558BD">
        <w:rPr>
          <w:bCs/>
          <w:sz w:val="28"/>
          <w:szCs w:val="28"/>
        </w:rPr>
        <w:t>.</w:t>
      </w:r>
    </w:p>
    <w:p w14:paraId="54AF64F2" w14:textId="1465F7A8" w:rsidR="00244FF8" w:rsidRDefault="00244FF8" w:rsidP="00512D53">
      <w:pPr>
        <w:numPr>
          <w:ilvl w:val="0"/>
          <w:numId w:val="3"/>
        </w:numPr>
        <w:tabs>
          <w:tab w:val="left" w:pos="0"/>
          <w:tab w:val="left" w:pos="91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244FF8">
        <w:rPr>
          <w:bCs/>
          <w:sz w:val="28"/>
          <w:szCs w:val="28"/>
        </w:rPr>
        <w:t xml:space="preserve">Исследовать свойства рефлексии, симметрии и транзитивности для отношения, заданного на множестве высказываний: </w:t>
      </w:r>
      <m:oMath>
        <m:r>
          <w:rPr>
            <w:rFonts w:ascii="Cambria Math" w:hAnsi="Cambria Math"/>
            <w:sz w:val="28"/>
            <w:szCs w:val="28"/>
          </w:rPr>
          <m:t>xRy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, если  </m:t>
        </m:r>
        <m:r>
          <w:rPr>
            <w:rFonts w:ascii="Cambria Math" w:hAnsi="Cambria Math"/>
            <w:sz w:val="28"/>
            <w:szCs w:val="28"/>
          </w:rPr>
          <m:t>x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↓</m:t>
        </m:r>
        <m:r>
          <w:rPr>
            <w:rFonts w:ascii="Cambria Math" w:hAnsi="Cambria Math"/>
            <w:sz w:val="28"/>
            <w:szCs w:val="28"/>
          </w:rPr>
          <m:t>y</m:t>
        </m:r>
      </m:oMath>
      <w:r w:rsidRPr="00244FF8">
        <w:rPr>
          <w:bCs/>
          <w:sz w:val="28"/>
          <w:szCs w:val="28"/>
        </w:rPr>
        <w:t xml:space="preserve"> – истина)</w:t>
      </w:r>
      <w:r>
        <w:rPr>
          <w:bCs/>
          <w:sz w:val="28"/>
          <w:szCs w:val="28"/>
        </w:rPr>
        <w:t>.</w:t>
      </w:r>
    </w:p>
    <w:p w14:paraId="693FD19B" w14:textId="69EAE445" w:rsidR="00910705" w:rsidRPr="00910705" w:rsidRDefault="00910705" w:rsidP="00512D53">
      <w:pPr>
        <w:numPr>
          <w:ilvl w:val="0"/>
          <w:numId w:val="3"/>
        </w:numPr>
        <w:ind w:left="0" w:firstLine="709"/>
        <w:rPr>
          <w:sz w:val="28"/>
          <w:szCs w:val="28"/>
        </w:rPr>
      </w:pPr>
      <w:r w:rsidRPr="00910705">
        <w:rPr>
          <w:sz w:val="28"/>
          <w:szCs w:val="28"/>
        </w:rPr>
        <w:t xml:space="preserve">Ярлык товара содержит </w:t>
      </w:r>
      <w:r w:rsidRPr="00910705">
        <w:rPr>
          <w:position w:val="-50"/>
          <w:sz w:val="28"/>
          <w:szCs w:val="28"/>
        </w:rPr>
        <w:object w:dxaOrig="2140" w:dyaOrig="1120" w14:anchorId="4F6F9C82">
          <v:shape id="_x0000_i1027" type="#_x0000_t75" style="width:108pt;height:57.75pt" o:ole="">
            <v:imagedata r:id="rId13" o:title=""/>
          </v:shape>
          <o:OLEObject Type="Embed" ProgID="Equation.3" ShapeID="_x0000_i1027" DrawAspect="Content" ObjectID="_1796882521" r:id="rId14"/>
        </w:object>
      </w:r>
      <w:r w:rsidRPr="00910705">
        <w:rPr>
          <w:sz w:val="28"/>
          <w:szCs w:val="28"/>
        </w:rPr>
        <w:t>.  Каков будет выбор по Парето из</w:t>
      </w:r>
      <w:r>
        <w:rPr>
          <w:sz w:val="28"/>
          <w:szCs w:val="28"/>
        </w:rPr>
        <w:t xml:space="preserve"> </w:t>
      </w:r>
      <w:r w:rsidRPr="00910705">
        <w:rPr>
          <w:sz w:val="28"/>
          <w:szCs w:val="28"/>
        </w:rPr>
        <w:t xml:space="preserve">набора </w:t>
      </w:r>
      <w:r w:rsidRPr="00910705">
        <w:rPr>
          <w:position w:val="-52"/>
          <w:sz w:val="28"/>
          <w:szCs w:val="28"/>
        </w:rPr>
        <w:object w:dxaOrig="3240" w:dyaOrig="1160" w14:anchorId="07D3F3E2">
          <v:shape id="_x0000_i1028" type="#_x0000_t75" style="width:165.75pt;height:57.75pt" o:ole="">
            <v:imagedata r:id="rId15" o:title=""/>
          </v:shape>
          <o:OLEObject Type="Embed" ProgID="Equation.3" ShapeID="_x0000_i1028" DrawAspect="Content" ObjectID="_1796882522" r:id="rId16"/>
        </w:object>
      </w:r>
      <w:r w:rsidRPr="00910705">
        <w:rPr>
          <w:sz w:val="28"/>
          <w:szCs w:val="28"/>
        </w:rPr>
        <w:t>?</w:t>
      </w:r>
    </w:p>
    <w:p w14:paraId="26DAA03B" w14:textId="77777777" w:rsidR="00244FF8" w:rsidRPr="00244FF8" w:rsidRDefault="00244FF8" w:rsidP="00910705">
      <w:pPr>
        <w:tabs>
          <w:tab w:val="left" w:pos="0"/>
          <w:tab w:val="left" w:pos="910"/>
        </w:tabs>
        <w:spacing w:line="360" w:lineRule="auto"/>
        <w:jc w:val="both"/>
        <w:rPr>
          <w:bCs/>
          <w:sz w:val="28"/>
          <w:szCs w:val="28"/>
        </w:rPr>
      </w:pPr>
    </w:p>
    <w:p w14:paraId="5A5A7859" w14:textId="0AF702DB" w:rsidR="000D199F" w:rsidRPr="004B7877" w:rsidRDefault="004B7877" w:rsidP="00512D53">
      <w:pPr>
        <w:suppressAutoHyphens/>
        <w:spacing w:line="360" w:lineRule="auto"/>
        <w:ind w:right="70" w:firstLine="709"/>
        <w:jc w:val="both"/>
        <w:rPr>
          <w:b/>
          <w:bCs/>
          <w:sz w:val="28"/>
          <w:szCs w:val="28"/>
        </w:rPr>
      </w:pPr>
      <w:r w:rsidRPr="004B7877"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7D84D23A" w14:textId="7F38F78D" w:rsidR="00B00855" w:rsidRPr="00B00855" w:rsidRDefault="000D199F" w:rsidP="00B00855">
      <w:pPr>
        <w:suppressAutoHyphens/>
        <w:spacing w:line="360" w:lineRule="auto"/>
        <w:ind w:right="70" w:firstLine="709"/>
        <w:jc w:val="both"/>
        <w:rPr>
          <w:iCs/>
          <w:sz w:val="28"/>
          <w:szCs w:val="28"/>
        </w:rPr>
      </w:pPr>
      <w:r w:rsidRPr="0027399F">
        <w:rPr>
          <w:rFonts w:eastAsia="Calibri"/>
          <w:sz w:val="28"/>
          <w:szCs w:val="28"/>
          <w:lang w:eastAsia="en-US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B00855" w:rsidRPr="00B00855">
        <w:rPr>
          <w:rFonts w:eastAsia="Calibri"/>
          <w:sz w:val="28"/>
          <w:szCs w:val="28"/>
          <w:lang w:eastAsia="en-US"/>
        </w:rPr>
        <w:t>К</w:t>
      </w:r>
      <w:r w:rsidR="00B00855" w:rsidRPr="00B00855">
        <w:rPr>
          <w:iCs/>
          <w:sz w:val="28"/>
          <w:szCs w:val="28"/>
        </w:rPr>
        <w:t xml:space="preserve">афедры математики </w:t>
      </w:r>
      <w:r w:rsidR="00B00855" w:rsidRPr="00B00855">
        <w:rPr>
          <w:iCs/>
          <w:sz w:val="28"/>
          <w:szCs w:val="28"/>
        </w:rPr>
        <w:lastRenderedPageBreak/>
        <w:t xml:space="preserve">и анализа данных Факультета информационных технологий и анализа больших данных. </w:t>
      </w:r>
    </w:p>
    <w:p w14:paraId="68EC2AC5" w14:textId="0755B170" w:rsidR="00C46A82" w:rsidRPr="0061261E" w:rsidRDefault="000D199F" w:rsidP="00B00855">
      <w:pPr>
        <w:suppressAutoHyphens/>
        <w:spacing w:line="360" w:lineRule="auto"/>
        <w:ind w:right="70" w:firstLine="709"/>
        <w:jc w:val="both"/>
        <w:rPr>
          <w:b/>
          <w:sz w:val="28"/>
          <w:szCs w:val="20"/>
        </w:rPr>
      </w:pPr>
      <w:r w:rsidRPr="004B7877">
        <w:rPr>
          <w:b/>
          <w:sz w:val="28"/>
          <w:szCs w:val="20"/>
        </w:rPr>
        <w:t>7. Фонд оценочных средств для проведения промежуточной аттестации обучающихся по дисциплине</w:t>
      </w:r>
    </w:p>
    <w:p w14:paraId="5AA74F4D" w14:textId="77777777" w:rsidR="00C46A82" w:rsidRPr="002E3024" w:rsidRDefault="00C46A82" w:rsidP="00512D53">
      <w:pPr>
        <w:suppressAutoHyphens/>
        <w:spacing w:line="360" w:lineRule="auto"/>
        <w:ind w:right="70" w:firstLine="709"/>
        <w:jc w:val="both"/>
        <w:rPr>
          <w:rFonts w:eastAsia="Calibri"/>
          <w:sz w:val="28"/>
          <w:szCs w:val="28"/>
          <w:lang w:eastAsia="en-US"/>
        </w:rPr>
      </w:pPr>
      <w:r w:rsidRPr="002E3024">
        <w:rPr>
          <w:rFonts w:eastAsia="Calibri"/>
          <w:sz w:val="28"/>
          <w:szCs w:val="28"/>
          <w:lang w:eastAsia="en-US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дисциплине».</w:t>
      </w:r>
    </w:p>
    <w:p w14:paraId="192039BE" w14:textId="1FF0A69E" w:rsidR="003A0F46" w:rsidRDefault="003A0F46" w:rsidP="00512D53">
      <w:pPr>
        <w:keepNext/>
        <w:keepLines/>
        <w:spacing w:line="360" w:lineRule="auto"/>
        <w:ind w:firstLine="709"/>
        <w:jc w:val="both"/>
        <w:outlineLvl w:val="0"/>
        <w:rPr>
          <w:b/>
          <w:sz w:val="28"/>
          <w:szCs w:val="20"/>
        </w:rPr>
      </w:pPr>
      <w:bookmarkStart w:id="16" w:name="_Toc90521470"/>
      <w:bookmarkStart w:id="17" w:name="_Toc103386875"/>
      <w:bookmarkStart w:id="18" w:name="_Toc112617606"/>
      <w:bookmarkStart w:id="19" w:name="_Toc182223717"/>
      <w:bookmarkStart w:id="20" w:name="_Toc182235469"/>
      <w:r w:rsidRPr="0061261E">
        <w:rPr>
          <w:b/>
          <w:sz w:val="28"/>
          <w:szCs w:val="2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6"/>
      <w:bookmarkEnd w:id="17"/>
      <w:bookmarkEnd w:id="18"/>
      <w:bookmarkEnd w:id="19"/>
      <w:bookmarkEnd w:id="20"/>
      <w:r w:rsidR="00B1530C">
        <w:rPr>
          <w:b/>
          <w:sz w:val="28"/>
          <w:szCs w:val="20"/>
        </w:rPr>
        <w:t xml:space="preserve"> </w:t>
      </w:r>
      <w:r w:rsidR="00666CA5">
        <w:rPr>
          <w:b/>
          <w:sz w:val="28"/>
          <w:szCs w:val="20"/>
        </w:rPr>
        <w:t xml:space="preserve"> </w:t>
      </w:r>
    </w:p>
    <w:p w14:paraId="1EDA1DCE" w14:textId="1E1D4B0A" w:rsidR="00AE68DA" w:rsidRPr="00B00855" w:rsidRDefault="00B00855" w:rsidP="00B00855">
      <w:pPr>
        <w:keepNext/>
        <w:keepLines/>
        <w:spacing w:line="360" w:lineRule="auto"/>
        <w:ind w:firstLine="709"/>
        <w:jc w:val="right"/>
        <w:outlineLvl w:val="0"/>
        <w:rPr>
          <w:b/>
          <w:sz w:val="28"/>
          <w:szCs w:val="20"/>
        </w:rPr>
      </w:pPr>
      <w:bookmarkStart w:id="21" w:name="_Toc182235470"/>
      <w:r w:rsidRPr="00BD7B3D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5</w:t>
      </w:r>
      <w:bookmarkEnd w:id="21"/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843"/>
        <w:gridCol w:w="1972"/>
        <w:gridCol w:w="2126"/>
        <w:gridCol w:w="4235"/>
      </w:tblGrid>
      <w:tr w:rsidR="00194F37" w:rsidRPr="00181801" w14:paraId="18094D51" w14:textId="77777777" w:rsidTr="0041264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5B63" w14:textId="012714D9" w:rsidR="00465BCC" w:rsidRPr="00181801" w:rsidRDefault="00465BCC" w:rsidP="00BA37EF">
            <w:pPr>
              <w:spacing w:after="160"/>
              <w:jc w:val="center"/>
              <w:rPr>
                <w:b/>
                <w:color w:val="FF0000"/>
              </w:rPr>
            </w:pPr>
            <w:r w:rsidRPr="007925DC">
              <w:t>Наименование компетенции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D2E3" w14:textId="31C08078" w:rsidR="00465BCC" w:rsidRPr="00181801" w:rsidRDefault="00465BCC" w:rsidP="00465BCC">
            <w:pPr>
              <w:spacing w:after="160"/>
              <w:jc w:val="center"/>
              <w:rPr>
                <w:b/>
                <w:color w:val="FF0000"/>
              </w:rPr>
            </w:pPr>
            <w:r w:rsidRPr="007925DC">
              <w:t>Наименование индикаторов достижения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6D6D" w14:textId="410D4B65" w:rsidR="00465BCC" w:rsidRPr="00181801" w:rsidRDefault="00465BCC" w:rsidP="00465BCC">
            <w:pPr>
              <w:spacing w:after="160"/>
              <w:jc w:val="center"/>
              <w:rPr>
                <w:b/>
                <w:color w:val="FF0000"/>
              </w:rPr>
            </w:pPr>
            <w:r w:rsidRPr="009463DD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13D9" w14:textId="1BF2DADB" w:rsidR="00465BCC" w:rsidRPr="00181801" w:rsidRDefault="00465BCC" w:rsidP="00465BCC">
            <w:pPr>
              <w:spacing w:after="160"/>
              <w:jc w:val="center"/>
              <w:rPr>
                <w:b/>
                <w:color w:val="FF0000"/>
              </w:rPr>
            </w:pPr>
            <w:r w:rsidRPr="007925DC">
              <w:t>Типовые контрольные задания</w:t>
            </w:r>
          </w:p>
        </w:tc>
      </w:tr>
      <w:tr w:rsidR="00AE68DA" w:rsidRPr="00181801" w14:paraId="49E3DA52" w14:textId="77777777" w:rsidTr="00412640"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E1E35" w14:textId="75F9E884" w:rsidR="00AE68DA" w:rsidRPr="007925DC" w:rsidRDefault="00AE68DA" w:rsidP="00AE68DA">
            <w:pPr>
              <w:spacing w:after="160"/>
              <w:jc w:val="both"/>
            </w:pPr>
            <w:r>
              <w:t xml:space="preserve">УК-1 </w:t>
            </w:r>
            <w:r w:rsidRPr="00C729A0">
              <w:t xml:space="preserve">Способен осуществлять критический анализ проблемных ситуаций на основе системного подхода, вырабатывать стратегию действий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1B8B" w14:textId="77777777" w:rsidR="00AE68DA" w:rsidRPr="00C729A0" w:rsidRDefault="00AE68DA" w:rsidP="00AE68DA">
            <w:pPr>
              <w:jc w:val="both"/>
            </w:pPr>
            <w:r w:rsidRPr="00C729A0">
              <w:t>1.</w:t>
            </w:r>
            <w:r>
              <w:t> </w:t>
            </w:r>
            <w:r w:rsidRPr="00C729A0"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286EA101" w14:textId="77777777" w:rsidR="00AE68DA" w:rsidRDefault="00AE68DA" w:rsidP="00AE68DA">
            <w:pPr>
              <w:jc w:val="both"/>
            </w:pPr>
          </w:p>
          <w:p w14:paraId="41B9B5F8" w14:textId="77777777" w:rsidR="00AE68DA" w:rsidRDefault="00AE68DA" w:rsidP="00AE68DA">
            <w:pPr>
              <w:jc w:val="both"/>
            </w:pPr>
          </w:p>
          <w:p w14:paraId="278EA9E6" w14:textId="77777777" w:rsidR="00AE68DA" w:rsidRDefault="00AE68DA" w:rsidP="00AE68DA">
            <w:pPr>
              <w:jc w:val="both"/>
            </w:pPr>
          </w:p>
          <w:p w14:paraId="74EFCDDA" w14:textId="77777777" w:rsidR="00AE68DA" w:rsidRDefault="00AE68DA" w:rsidP="00AE68DA">
            <w:pPr>
              <w:jc w:val="both"/>
            </w:pPr>
          </w:p>
          <w:p w14:paraId="4845D08D" w14:textId="77777777" w:rsidR="00412640" w:rsidRDefault="00412640" w:rsidP="00AE68DA">
            <w:pPr>
              <w:jc w:val="both"/>
            </w:pPr>
          </w:p>
          <w:p w14:paraId="3723606E" w14:textId="6299FB2D" w:rsidR="00AE68DA" w:rsidRPr="00C729A0" w:rsidRDefault="00AE68DA" w:rsidP="00AE68DA">
            <w:pPr>
              <w:jc w:val="both"/>
            </w:pPr>
            <w:r>
              <w:t>2. </w:t>
            </w:r>
            <w:r w:rsidRPr="00C729A0">
              <w:t>Демонстрирует способы осмысления и критического анализа проблемных ситуаций.</w:t>
            </w:r>
          </w:p>
          <w:p w14:paraId="63373739" w14:textId="77777777" w:rsidR="00AE68DA" w:rsidRDefault="00AE68DA" w:rsidP="00AE68DA"/>
          <w:p w14:paraId="584E68B0" w14:textId="77777777" w:rsidR="00AE68DA" w:rsidRDefault="00AE68DA" w:rsidP="00AE68DA"/>
          <w:p w14:paraId="5312FFC1" w14:textId="77777777" w:rsidR="00AE68DA" w:rsidRDefault="00AE68DA" w:rsidP="00AE68DA"/>
          <w:p w14:paraId="1AEA6476" w14:textId="77777777" w:rsidR="00AE68DA" w:rsidRDefault="00AE68DA" w:rsidP="00AE68DA"/>
          <w:p w14:paraId="19206B30" w14:textId="77777777" w:rsidR="00AE68DA" w:rsidRDefault="00AE68DA" w:rsidP="00AE68DA">
            <w:pPr>
              <w:pStyle w:val="af6"/>
              <w:spacing w:before="0" w:beforeAutospacing="0" w:after="0" w:afterAutospacing="0" w:line="254" w:lineRule="auto"/>
            </w:pPr>
          </w:p>
          <w:p w14:paraId="64A06F13" w14:textId="77777777" w:rsidR="00AE68DA" w:rsidRDefault="00AE68DA" w:rsidP="00AE68DA">
            <w:pPr>
              <w:pStyle w:val="af6"/>
              <w:spacing w:before="0" w:beforeAutospacing="0" w:after="0" w:afterAutospacing="0" w:line="254" w:lineRule="auto"/>
            </w:pPr>
          </w:p>
          <w:p w14:paraId="0A3B8FCD" w14:textId="77777777" w:rsidR="00AE68DA" w:rsidRDefault="00AE68DA" w:rsidP="00AE68DA">
            <w:pPr>
              <w:pStyle w:val="af6"/>
              <w:spacing w:before="0" w:beforeAutospacing="0" w:after="0" w:afterAutospacing="0" w:line="254" w:lineRule="auto"/>
            </w:pPr>
          </w:p>
          <w:p w14:paraId="1ED05AB6" w14:textId="77777777" w:rsidR="00AE68DA" w:rsidRDefault="00AE68DA" w:rsidP="00AE68DA">
            <w:pPr>
              <w:pStyle w:val="af6"/>
              <w:spacing w:before="0" w:beforeAutospacing="0" w:after="0" w:afterAutospacing="0" w:line="254" w:lineRule="auto"/>
            </w:pPr>
          </w:p>
          <w:p w14:paraId="117F79B4" w14:textId="77777777" w:rsidR="00AE68DA" w:rsidRDefault="00AE68DA" w:rsidP="00AE68DA">
            <w:pPr>
              <w:pStyle w:val="af6"/>
              <w:spacing w:before="0" w:beforeAutospacing="0" w:after="0" w:afterAutospacing="0" w:line="254" w:lineRule="auto"/>
            </w:pPr>
          </w:p>
          <w:p w14:paraId="7F5EF2BA" w14:textId="77777777" w:rsidR="00AE68DA" w:rsidRDefault="00AE68DA" w:rsidP="00AE68DA">
            <w:pPr>
              <w:pStyle w:val="af6"/>
              <w:spacing w:before="0" w:beforeAutospacing="0" w:after="0" w:afterAutospacing="0" w:line="254" w:lineRule="auto"/>
            </w:pPr>
          </w:p>
          <w:p w14:paraId="31DAC81C" w14:textId="77777777" w:rsidR="00AE68DA" w:rsidRDefault="00AE68DA" w:rsidP="00AE68DA">
            <w:pPr>
              <w:pStyle w:val="af6"/>
              <w:spacing w:before="0" w:beforeAutospacing="0" w:after="0" w:afterAutospacing="0" w:line="254" w:lineRule="auto"/>
            </w:pPr>
          </w:p>
          <w:p w14:paraId="6EF96615" w14:textId="77777777" w:rsidR="00412640" w:rsidRDefault="00412640" w:rsidP="00AE68DA">
            <w:pPr>
              <w:pStyle w:val="af6"/>
              <w:spacing w:before="0" w:beforeAutospacing="0" w:after="0" w:afterAutospacing="0" w:line="254" w:lineRule="auto"/>
            </w:pPr>
          </w:p>
          <w:p w14:paraId="27699CDD" w14:textId="4BFAC8E2" w:rsidR="00AE68DA" w:rsidRPr="000349D0" w:rsidRDefault="00AE68DA" w:rsidP="00AE68DA">
            <w:pPr>
              <w:pStyle w:val="af6"/>
              <w:spacing w:before="0" w:beforeAutospacing="0" w:after="0" w:afterAutospacing="0" w:line="254" w:lineRule="auto"/>
              <w:rPr>
                <w:strike/>
              </w:rPr>
            </w:pPr>
            <w:r>
              <w:t>3. </w:t>
            </w:r>
            <w:r w:rsidRPr="00C729A0"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4703" w14:textId="77777777" w:rsidR="00AE68DA" w:rsidRPr="005925F8" w:rsidRDefault="00AE68DA" w:rsidP="00AE68DA">
            <w:r w:rsidRPr="005925F8">
              <w:rPr>
                <w:b/>
              </w:rPr>
              <w:lastRenderedPageBreak/>
              <w:t>Знать</w:t>
            </w:r>
            <w:r w:rsidRPr="005925F8">
              <w:rPr>
                <w:bCs/>
              </w:rPr>
              <w:t xml:space="preserve">: </w:t>
            </w:r>
            <w:r>
              <w:rPr>
                <w:bCs/>
              </w:rPr>
              <w:t>модели формальной и диалектической логики</w:t>
            </w:r>
            <w:r w:rsidRPr="005925F8">
              <w:t xml:space="preserve"> </w:t>
            </w:r>
          </w:p>
          <w:p w14:paraId="29F91C34" w14:textId="77777777" w:rsidR="00AE68DA" w:rsidRPr="005925F8" w:rsidRDefault="00AE68DA" w:rsidP="00AE68DA">
            <w:pPr>
              <w:jc w:val="both"/>
              <w:rPr>
                <w:bCs/>
              </w:rPr>
            </w:pPr>
            <w:r w:rsidRPr="005925F8">
              <w:rPr>
                <w:b/>
              </w:rPr>
              <w:t>Уметь</w:t>
            </w:r>
            <w:r w:rsidRPr="005925F8">
              <w:rPr>
                <w:bCs/>
              </w:rPr>
              <w:t xml:space="preserve">: </w:t>
            </w:r>
            <w:r>
              <w:rPr>
                <w:bCs/>
              </w:rPr>
              <w:t>подбирать подходящую модель феномена, анализировать проблемные ситуации и разрешать возникающие противоречия синтезом антитез в профессиональной деятельности</w:t>
            </w:r>
          </w:p>
          <w:p w14:paraId="54BBAFC3" w14:textId="77777777" w:rsidR="00AE68DA" w:rsidRPr="007C1D38" w:rsidRDefault="00AE68DA" w:rsidP="00AE68DA">
            <w:pPr>
              <w:rPr>
                <w:bCs/>
                <w:strike/>
              </w:rPr>
            </w:pPr>
            <w:r w:rsidRPr="007C1D38">
              <w:rPr>
                <w:bCs/>
                <w:strike/>
              </w:rPr>
              <w:t xml:space="preserve"> </w:t>
            </w:r>
          </w:p>
          <w:p w14:paraId="3F52A082" w14:textId="77777777" w:rsidR="00AE68DA" w:rsidRDefault="00AE68DA" w:rsidP="00AE68DA">
            <w:pPr>
              <w:rPr>
                <w:bCs/>
              </w:rPr>
            </w:pPr>
          </w:p>
          <w:p w14:paraId="5FE47ECE" w14:textId="77777777" w:rsidR="00AE68DA" w:rsidRDefault="00AE68DA" w:rsidP="00AE68DA">
            <w:pPr>
              <w:rPr>
                <w:bCs/>
              </w:rPr>
            </w:pPr>
          </w:p>
          <w:p w14:paraId="5BE18E09" w14:textId="77777777" w:rsidR="00AE68DA" w:rsidRPr="005925F8" w:rsidRDefault="00AE68DA" w:rsidP="00AE68DA">
            <w:pPr>
              <w:jc w:val="both"/>
              <w:rPr>
                <w:bCs/>
              </w:rPr>
            </w:pPr>
            <w:r w:rsidRPr="005925F8">
              <w:rPr>
                <w:bCs/>
              </w:rPr>
              <w:t>З</w:t>
            </w:r>
            <w:r w:rsidRPr="005925F8">
              <w:rPr>
                <w:b/>
              </w:rPr>
              <w:t>нать</w:t>
            </w:r>
            <w:r w:rsidRPr="005925F8">
              <w:rPr>
                <w:bCs/>
              </w:rPr>
              <w:t xml:space="preserve">: </w:t>
            </w:r>
            <w:r>
              <w:rPr>
                <w:bCs/>
              </w:rPr>
              <w:t>принцип логического следования и диалектические преобразования, теорию бинарных отноше</w:t>
            </w:r>
            <w:r>
              <w:rPr>
                <w:bCs/>
              </w:rPr>
              <w:lastRenderedPageBreak/>
              <w:t>ний и функции выбора</w:t>
            </w:r>
            <w:r w:rsidRPr="005925F8">
              <w:rPr>
                <w:bCs/>
              </w:rPr>
              <w:t xml:space="preserve"> </w:t>
            </w:r>
            <w:r>
              <w:rPr>
                <w:bCs/>
              </w:rPr>
              <w:t>различной логики</w:t>
            </w:r>
            <w:r w:rsidRPr="005925F8">
              <w:rPr>
                <w:bCs/>
              </w:rPr>
              <w:t xml:space="preserve"> </w:t>
            </w:r>
          </w:p>
          <w:p w14:paraId="7712CA01" w14:textId="77777777" w:rsidR="00AE68DA" w:rsidRPr="005925F8" w:rsidRDefault="00AE68DA" w:rsidP="00AE68DA">
            <w:pPr>
              <w:jc w:val="both"/>
              <w:rPr>
                <w:bCs/>
              </w:rPr>
            </w:pPr>
            <w:r w:rsidRPr="005925F8">
              <w:rPr>
                <w:b/>
              </w:rPr>
              <w:t>Уметь</w:t>
            </w:r>
            <w:r w:rsidRPr="005925F8">
              <w:rPr>
                <w:bCs/>
              </w:rPr>
              <w:t xml:space="preserve">: </w:t>
            </w:r>
            <w:r>
              <w:rPr>
                <w:bCs/>
              </w:rPr>
              <w:t>грамотно обосновывать выводы или выбор в профессиональных задачах с позиции логики или структурной диалектики</w:t>
            </w:r>
          </w:p>
          <w:p w14:paraId="26DC874B" w14:textId="77777777" w:rsidR="00AE68DA" w:rsidRPr="005925F8" w:rsidRDefault="00AE68DA" w:rsidP="00AE68DA">
            <w:pPr>
              <w:rPr>
                <w:bCs/>
              </w:rPr>
            </w:pPr>
          </w:p>
          <w:p w14:paraId="7DDE15E4" w14:textId="77777777" w:rsidR="00412640" w:rsidRDefault="00412640" w:rsidP="00AE68DA">
            <w:pPr>
              <w:jc w:val="both"/>
              <w:rPr>
                <w:bCs/>
              </w:rPr>
            </w:pPr>
          </w:p>
          <w:p w14:paraId="753F16B1" w14:textId="395E9DF2" w:rsidR="00AE68DA" w:rsidRPr="005925F8" w:rsidRDefault="00AE68DA" w:rsidP="00AE68DA">
            <w:pPr>
              <w:jc w:val="both"/>
              <w:rPr>
                <w:bCs/>
              </w:rPr>
            </w:pPr>
            <w:r w:rsidRPr="005925F8">
              <w:rPr>
                <w:bCs/>
              </w:rPr>
              <w:t>З</w:t>
            </w:r>
            <w:r w:rsidRPr="005925F8">
              <w:rPr>
                <w:b/>
              </w:rPr>
              <w:t>нать</w:t>
            </w:r>
            <w:r w:rsidRPr="005925F8">
              <w:rPr>
                <w:bCs/>
              </w:rPr>
              <w:t xml:space="preserve">: </w:t>
            </w:r>
            <w:r>
              <w:rPr>
                <w:bCs/>
              </w:rPr>
              <w:t>построение диалектической структуры и ее свойства как пространства возможностей</w:t>
            </w:r>
            <w:r w:rsidRPr="005925F8">
              <w:rPr>
                <w:bCs/>
              </w:rPr>
              <w:t xml:space="preserve"> </w:t>
            </w:r>
            <w:r>
              <w:rPr>
                <w:bCs/>
              </w:rPr>
              <w:t>управленческих решений</w:t>
            </w:r>
            <w:r w:rsidRPr="005925F8">
              <w:rPr>
                <w:bCs/>
              </w:rPr>
              <w:t xml:space="preserve"> </w:t>
            </w:r>
          </w:p>
          <w:p w14:paraId="19B39A50" w14:textId="10568B53" w:rsidR="00AE68DA" w:rsidRPr="000349D0" w:rsidRDefault="00AE68DA" w:rsidP="00AE68DA">
            <w:pPr>
              <w:rPr>
                <w:bCs/>
                <w:strike/>
              </w:rPr>
            </w:pPr>
            <w:r w:rsidRPr="005925F8">
              <w:rPr>
                <w:b/>
              </w:rPr>
              <w:t>Уметь</w:t>
            </w:r>
            <w:r w:rsidRPr="005925F8">
              <w:rPr>
                <w:bCs/>
              </w:rPr>
              <w:t xml:space="preserve">: </w:t>
            </w:r>
            <w:r>
              <w:rPr>
                <w:bCs/>
              </w:rPr>
              <w:t>обоснованно предлагать и оценивать различные, в том числе нестандартные противоположные, варианты преодоления проблемных ситуаций или противоречий в профессиональной деятельности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F657" w14:textId="7CCC4CE4" w:rsidR="00AE68DA" w:rsidRDefault="00AE68DA" w:rsidP="00800642">
            <w:pPr>
              <w:jc w:val="both"/>
            </w:pPr>
            <w:r>
              <w:lastRenderedPageBreak/>
              <w:t>1.Проинтерпретируйте диалектические и недиалектические ответы в диалектическом тесте «Что одновременно является и сухим, и мокрым</w:t>
            </w:r>
            <w:r w:rsidRPr="00EF6F52">
              <w:t>?</w:t>
            </w:r>
            <w:r>
              <w:t xml:space="preserve">» (привести примеры, соответствующие </w:t>
            </w:r>
            <m:oMath>
              <m:r>
                <w:rPr>
                  <w:rFonts w:ascii="Cambria Math" w:hAnsi="Cambria Math"/>
                </w:rPr>
                <m:t>x,y, z</m:t>
              </m:r>
            </m:oMath>
            <w:r>
              <w:t xml:space="preserve"> в </w:t>
            </w:r>
            <w:r>
              <w:rPr>
                <w:lang w:val="en-US"/>
              </w:rPr>
              <w:t>W</w:t>
            </w:r>
            <w:r w:rsidRPr="00AE68DA">
              <w:t>-</w:t>
            </w:r>
            <w:r>
              <w:t>мере).</w:t>
            </w:r>
          </w:p>
          <w:p w14:paraId="44AEC575" w14:textId="77777777" w:rsidR="00800642" w:rsidRPr="00EF6F52" w:rsidRDefault="00800642" w:rsidP="00800642">
            <w:pPr>
              <w:jc w:val="both"/>
            </w:pPr>
          </w:p>
          <w:p w14:paraId="16BEC5F6" w14:textId="63633539" w:rsidR="00AE68DA" w:rsidRPr="000740F6" w:rsidRDefault="00AE68DA" w:rsidP="00800642">
            <w:pPr>
              <w:jc w:val="both"/>
            </w:pPr>
            <w:r w:rsidRPr="00AE68DA">
              <w:rPr>
                <w:bCs/>
              </w:rPr>
              <w:t>2.</w:t>
            </w:r>
            <w:r w:rsidRPr="00800642">
              <w:t xml:space="preserve">Произведите анализ парадокса «Ахиллес и черепаха». </w:t>
            </w:r>
            <w:r>
              <w:t xml:space="preserve">Раскройте суть парадокса и его снятие, с </w:t>
            </w:r>
            <w:r w:rsidR="00800642">
              <w:t>математическим обоснованием</w:t>
            </w:r>
            <w:r>
              <w:t xml:space="preserve"> соответствующей модели.</w:t>
            </w:r>
          </w:p>
          <w:p w14:paraId="248B1515" w14:textId="2FBD2A50" w:rsidR="00AE68DA" w:rsidRPr="00AE68DA" w:rsidRDefault="00AE68DA" w:rsidP="00AE68DA">
            <w:pPr>
              <w:spacing w:after="160"/>
              <w:rPr>
                <w:bCs/>
              </w:rPr>
            </w:pPr>
          </w:p>
          <w:p w14:paraId="42D1EEA0" w14:textId="77777777" w:rsidR="00AE68DA" w:rsidRDefault="00AE68DA" w:rsidP="00AE68DA">
            <w:pPr>
              <w:spacing w:after="160"/>
              <w:jc w:val="center"/>
              <w:rPr>
                <w:strike/>
              </w:rPr>
            </w:pPr>
          </w:p>
          <w:p w14:paraId="726331F0" w14:textId="627FB2B4" w:rsidR="00800642" w:rsidRDefault="00800642" w:rsidP="00800642">
            <w:pPr>
              <w:spacing w:after="160"/>
              <w:jc w:val="both"/>
              <w:rPr>
                <w:strike/>
              </w:rPr>
            </w:pPr>
          </w:p>
          <w:p w14:paraId="4C8F8623" w14:textId="77777777" w:rsidR="00B1530C" w:rsidRDefault="00B1530C" w:rsidP="00800642">
            <w:pPr>
              <w:spacing w:after="160"/>
              <w:jc w:val="both"/>
            </w:pPr>
          </w:p>
          <w:p w14:paraId="57F7A098" w14:textId="71E07FB0" w:rsidR="00800642" w:rsidRPr="00800642" w:rsidRDefault="00800642" w:rsidP="00800642">
            <w:pPr>
              <w:spacing w:after="160"/>
              <w:jc w:val="both"/>
            </w:pPr>
            <w:r>
              <w:t xml:space="preserve">4.Докажите или опровергните следующее утверждение: если из </w:t>
            </w:r>
            <w:r w:rsidRPr="00800642">
              <w:rPr>
                <w:i/>
                <w:iCs/>
                <w:lang w:val="en-US"/>
              </w:rPr>
              <w:t>A</w:t>
            </w:r>
            <w:r w:rsidRPr="00800642">
              <w:t xml:space="preserve"> </w:t>
            </w:r>
            <w:r>
              <w:t xml:space="preserve">логически </w:t>
            </w:r>
            <w:r w:rsidRPr="00800642">
              <w:t xml:space="preserve">следует </w:t>
            </w:r>
            <w:r w:rsidRPr="00800642">
              <w:rPr>
                <w:i/>
                <w:iCs/>
                <w:lang w:val="en-US"/>
              </w:rPr>
              <w:t>B</w:t>
            </w:r>
            <w:r>
              <w:t xml:space="preserve">, а из </w:t>
            </w:r>
            <w:r w:rsidRPr="00800642">
              <w:rPr>
                <w:i/>
                <w:iCs/>
                <w:lang w:val="en-US"/>
              </w:rPr>
              <w:t>B</w:t>
            </w:r>
            <w:r>
              <w:t xml:space="preserve"> логически следует </w:t>
            </w:r>
            <w:r w:rsidRPr="00800642">
              <w:rPr>
                <w:i/>
                <w:iCs/>
                <w:lang w:val="en-US"/>
              </w:rPr>
              <w:t>C</w:t>
            </w:r>
            <w:r>
              <w:t>, то</w:t>
            </w:r>
            <w:r w:rsidRPr="00800642">
              <w:t xml:space="preserve"> из </w:t>
            </w:r>
            <w:r w:rsidRPr="00800642">
              <w:rPr>
                <w:i/>
                <w:iCs/>
                <w:lang w:val="en-US"/>
              </w:rPr>
              <w:t>A</w:t>
            </w:r>
            <w:r>
              <w:t xml:space="preserve"> логически следует </w:t>
            </w:r>
            <w:proofErr w:type="gramStart"/>
            <w:r w:rsidRPr="00800642">
              <w:rPr>
                <w:i/>
                <w:iCs/>
              </w:rPr>
              <w:t>С</w:t>
            </w:r>
            <w:proofErr w:type="gramEnd"/>
            <w:r>
              <w:t xml:space="preserve"> для любых </w:t>
            </w:r>
            <w:r w:rsidRPr="00800642">
              <w:rPr>
                <w:i/>
                <w:iCs/>
              </w:rPr>
              <w:t>A</w:t>
            </w:r>
            <w:r>
              <w:t xml:space="preserve">, </w:t>
            </w:r>
            <w:r w:rsidRPr="00800642">
              <w:rPr>
                <w:i/>
                <w:iCs/>
              </w:rPr>
              <w:t>B</w:t>
            </w:r>
            <w:r>
              <w:t xml:space="preserve"> и </w:t>
            </w:r>
            <w:r w:rsidRPr="00800642">
              <w:rPr>
                <w:i/>
                <w:iCs/>
              </w:rPr>
              <w:t>С</w:t>
            </w:r>
            <w:r>
              <w:t>.</w:t>
            </w:r>
          </w:p>
          <w:p w14:paraId="6EA2977D" w14:textId="77777777" w:rsidR="00800642" w:rsidRDefault="00800642" w:rsidP="00800642">
            <w:pPr>
              <w:spacing w:after="160"/>
              <w:jc w:val="both"/>
            </w:pPr>
            <w:r w:rsidRPr="00800642">
              <w:t>5.</w:t>
            </w:r>
            <w:r>
              <w:t xml:space="preserve">Пользуется ли каким-либо отношением предпочтения принципиальный </w:t>
            </w:r>
            <w:r>
              <w:lastRenderedPageBreak/>
              <w:t>избиратель, игнорирующий безальтернативные выборы</w:t>
            </w:r>
            <w:r w:rsidRPr="00800642">
              <w:t>?</w:t>
            </w:r>
            <w:r>
              <w:t xml:space="preserve"> Ответ обоснуйте </w:t>
            </w:r>
            <w:r>
              <w:rPr>
                <w:lang w:val="en-US"/>
              </w:rPr>
              <w:t>c</w:t>
            </w:r>
            <w:r w:rsidRPr="006A4937">
              <w:t xml:space="preserve"> </w:t>
            </w:r>
            <w:r>
              <w:t>помощью нормальной функции выбора.</w:t>
            </w:r>
          </w:p>
          <w:p w14:paraId="105D7A47" w14:textId="77777777" w:rsidR="00800642" w:rsidRDefault="00800642" w:rsidP="00800642">
            <w:pPr>
              <w:spacing w:after="160"/>
              <w:jc w:val="both"/>
            </w:pPr>
            <w:r>
              <w:t>6.</w:t>
            </w:r>
            <w:r w:rsidR="006A4937">
              <w:t>Обоснуйте парадокс Симпсона о том, что при объединении двух выборок с возрастающим трендом в каждой может получиться объединенная выборка с убывающим трендом.</w:t>
            </w:r>
          </w:p>
          <w:p w14:paraId="1144CF59" w14:textId="77777777" w:rsidR="00B1530C" w:rsidRDefault="00B1530C" w:rsidP="00800642">
            <w:pPr>
              <w:spacing w:after="160"/>
              <w:jc w:val="both"/>
            </w:pPr>
          </w:p>
          <w:p w14:paraId="54057EE6" w14:textId="738D5D65" w:rsidR="006A4937" w:rsidRDefault="006A4937" w:rsidP="00800642">
            <w:pPr>
              <w:spacing w:after="160"/>
              <w:jc w:val="both"/>
            </w:pPr>
            <w:r>
              <w:t>7.</w:t>
            </w:r>
            <w:r>
              <w:rPr>
                <w:rStyle w:val="10"/>
                <w:rFonts w:ascii="Arial" w:hAnsi="Arial" w:cs="Arial"/>
                <w:b w:val="0"/>
              </w:rPr>
              <w:t xml:space="preserve"> </w:t>
            </w:r>
            <w:r w:rsidRPr="006A4937">
              <w:t xml:space="preserve">Почему водосточные люки делают круглыми? </w:t>
            </w:r>
          </w:p>
          <w:p w14:paraId="15C3AFEA" w14:textId="77777777" w:rsidR="006A4937" w:rsidRDefault="006A4937" w:rsidP="00800642">
            <w:pPr>
              <w:spacing w:after="160"/>
              <w:jc w:val="both"/>
            </w:pPr>
            <w:r>
              <w:t>Ответьте на этот вопрос как на вопрос собеседования при устройстве на работу в</w:t>
            </w:r>
            <w:r w:rsidRPr="006A4937">
              <w:t xml:space="preserve"> ICOMBANK</w:t>
            </w:r>
            <w:r>
              <w:t xml:space="preserve">. </w:t>
            </w:r>
          </w:p>
          <w:p w14:paraId="4A7C7835" w14:textId="77777777" w:rsidR="006A4937" w:rsidRDefault="006A4937" w:rsidP="00800642">
            <w:pPr>
              <w:spacing w:after="160"/>
              <w:jc w:val="both"/>
            </w:pPr>
          </w:p>
          <w:p w14:paraId="1B436BEF" w14:textId="4BE27A59" w:rsidR="006A4937" w:rsidRDefault="006A4937" w:rsidP="00800642">
            <w:pPr>
              <w:spacing w:after="160"/>
              <w:jc w:val="both"/>
            </w:pPr>
            <w:r>
              <w:t>8.</w:t>
            </w:r>
            <w:r w:rsidRPr="00F45B7A">
              <w:rPr>
                <w:rStyle w:val="10"/>
                <w:rFonts w:ascii="Arial" w:hAnsi="Arial" w:cs="Arial"/>
                <w:b w:val="0"/>
              </w:rPr>
              <w:t xml:space="preserve"> </w:t>
            </w:r>
            <w:r w:rsidRPr="006A4937">
              <w:t>У вас есть торт ко дню рождения, и вы можете сделать только 3 разреза, чтобы разделить его на 8 равных частей. Как вы это сделаете?</w:t>
            </w:r>
          </w:p>
          <w:p w14:paraId="1A33A23E" w14:textId="14564003" w:rsidR="006A4937" w:rsidRPr="00800642" w:rsidRDefault="006A4937" w:rsidP="00800642">
            <w:pPr>
              <w:spacing w:after="160"/>
              <w:jc w:val="both"/>
            </w:pPr>
            <w:r>
              <w:t>Приведите не меньше трех правильных различных ответов.</w:t>
            </w:r>
          </w:p>
        </w:tc>
      </w:tr>
      <w:tr w:rsidR="00412640" w:rsidRPr="00181801" w14:paraId="6FC35F1A" w14:textId="77777777" w:rsidTr="00412640">
        <w:trPr>
          <w:trHeight w:val="31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09E27" w14:textId="6DC7D468" w:rsidR="00412640" w:rsidRPr="004A25C1" w:rsidRDefault="00412640" w:rsidP="00412640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 xml:space="preserve">ОПК-3 </w:t>
            </w:r>
            <w:r w:rsidRPr="00217D96">
              <w:t>Способен анализировать статистические данные с применением методов математической и дескриптивной статистики и вероятностных методов анализа числовой и нечисловой информации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C316" w14:textId="77777777" w:rsidR="00412640" w:rsidRPr="00217D96" w:rsidRDefault="00412640" w:rsidP="00412640">
            <w:pPr>
              <w:jc w:val="both"/>
            </w:pPr>
            <w:r w:rsidRPr="00217D96">
              <w:t>1. Применяет методический инструментарий математической и дескриптивной статистики и вероятностных методов анализа числовой и нечисловой информации для принятия обоснованных управленческих решений.</w:t>
            </w:r>
          </w:p>
          <w:p w14:paraId="7CED055F" w14:textId="77777777" w:rsidR="00412640" w:rsidRDefault="00412640" w:rsidP="00412640">
            <w:pPr>
              <w:suppressAutoHyphens/>
              <w:jc w:val="both"/>
            </w:pPr>
          </w:p>
          <w:p w14:paraId="2BF3FA4F" w14:textId="77777777" w:rsidR="00412640" w:rsidRDefault="00412640" w:rsidP="00412640">
            <w:pPr>
              <w:suppressAutoHyphens/>
              <w:jc w:val="both"/>
            </w:pPr>
          </w:p>
          <w:p w14:paraId="1CDE0101" w14:textId="77777777" w:rsidR="002641C3" w:rsidRDefault="002641C3" w:rsidP="00412640">
            <w:pPr>
              <w:suppressAutoHyphens/>
              <w:jc w:val="both"/>
            </w:pPr>
          </w:p>
          <w:p w14:paraId="49D678A6" w14:textId="4AAF8590" w:rsidR="00412640" w:rsidRPr="00217D96" w:rsidRDefault="00412640" w:rsidP="00412640">
            <w:pPr>
              <w:suppressAutoHyphens/>
              <w:jc w:val="both"/>
            </w:pPr>
            <w:r w:rsidRPr="00217D96">
              <w:lastRenderedPageBreak/>
              <w:t xml:space="preserve">2. Ранжирует стратегические и тактические цели экономического развития на макро-, мезо- и микроуровнях, использует </w:t>
            </w:r>
            <w:proofErr w:type="spellStart"/>
            <w:r w:rsidRPr="00217D96">
              <w:t>фактологические</w:t>
            </w:r>
            <w:proofErr w:type="spellEnd"/>
            <w:r w:rsidRPr="00217D96">
              <w:t xml:space="preserve"> (статистические и экономико-математические) методы для проведения анализа и системных оценок.</w:t>
            </w:r>
          </w:p>
          <w:p w14:paraId="43DF4AE0" w14:textId="77777777" w:rsidR="00412640" w:rsidRDefault="00412640" w:rsidP="00412640">
            <w:pPr>
              <w:pStyle w:val="af6"/>
              <w:spacing w:before="0" w:beforeAutospacing="0" w:after="0" w:afterAutospacing="0"/>
            </w:pPr>
          </w:p>
          <w:p w14:paraId="357F5064" w14:textId="77777777" w:rsidR="002641C3" w:rsidRDefault="002641C3" w:rsidP="00412640">
            <w:pPr>
              <w:pStyle w:val="af6"/>
              <w:spacing w:before="0" w:beforeAutospacing="0" w:after="0" w:afterAutospacing="0"/>
            </w:pPr>
          </w:p>
          <w:p w14:paraId="4122BD86" w14:textId="77777777" w:rsidR="002641C3" w:rsidRDefault="002641C3" w:rsidP="00412640">
            <w:pPr>
              <w:pStyle w:val="af6"/>
              <w:spacing w:before="0" w:beforeAutospacing="0" w:after="0" w:afterAutospacing="0"/>
            </w:pPr>
          </w:p>
          <w:p w14:paraId="24A82D19" w14:textId="77777777" w:rsidR="002641C3" w:rsidRDefault="002641C3" w:rsidP="00412640">
            <w:pPr>
              <w:pStyle w:val="af6"/>
              <w:spacing w:before="0" w:beforeAutospacing="0" w:after="0" w:afterAutospacing="0"/>
            </w:pPr>
          </w:p>
          <w:p w14:paraId="6579FC8D" w14:textId="77777777" w:rsidR="002641C3" w:rsidRDefault="002641C3" w:rsidP="00412640">
            <w:pPr>
              <w:pStyle w:val="af6"/>
              <w:spacing w:before="0" w:beforeAutospacing="0" w:after="0" w:afterAutospacing="0"/>
            </w:pPr>
          </w:p>
          <w:p w14:paraId="4308F0A3" w14:textId="77777777" w:rsidR="002641C3" w:rsidRDefault="002641C3" w:rsidP="00412640">
            <w:pPr>
              <w:pStyle w:val="af6"/>
              <w:spacing w:before="0" w:beforeAutospacing="0" w:after="0" w:afterAutospacing="0"/>
            </w:pPr>
          </w:p>
          <w:p w14:paraId="1E35C0EA" w14:textId="77777777" w:rsidR="002641C3" w:rsidRDefault="002641C3" w:rsidP="00412640">
            <w:pPr>
              <w:pStyle w:val="af6"/>
              <w:spacing w:before="0" w:beforeAutospacing="0" w:after="0" w:afterAutospacing="0"/>
            </w:pPr>
          </w:p>
          <w:p w14:paraId="332FFEAF" w14:textId="531315BC" w:rsidR="00412640" w:rsidRPr="00412640" w:rsidRDefault="00412640" w:rsidP="00412640">
            <w:pPr>
              <w:pStyle w:val="af6"/>
              <w:spacing w:before="0" w:beforeAutospacing="0" w:after="0" w:afterAutospacing="0"/>
            </w:pPr>
            <w:r w:rsidRPr="00217D96">
              <w:t>3. Владеет современными методами анализа данных, знает их математическое обоснование, может анализировать их сравнительную применимость.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3D88" w14:textId="77777777" w:rsidR="00412640" w:rsidRPr="00B25DC3" w:rsidRDefault="00412640" w:rsidP="00412640">
            <w:pPr>
              <w:jc w:val="both"/>
            </w:pPr>
            <w:r w:rsidRPr="005925F8">
              <w:rPr>
                <w:b/>
                <w:bCs/>
              </w:rPr>
              <w:lastRenderedPageBreak/>
              <w:t>Знать</w:t>
            </w:r>
            <w:r w:rsidRPr="005925F8">
              <w:t xml:space="preserve">: </w:t>
            </w:r>
            <w:r>
              <w:t xml:space="preserve">метод Монте-Карло и статистический язык программирования </w:t>
            </w:r>
            <w:r w:rsidRPr="00B25DC3">
              <w:t>R</w:t>
            </w:r>
            <w:r>
              <w:t xml:space="preserve"> для генерации случайных событий и величин, встречающихся в профессиональных задачах</w:t>
            </w:r>
          </w:p>
          <w:p w14:paraId="524B5AA7" w14:textId="77777777" w:rsidR="00412640" w:rsidRPr="00DA1408" w:rsidRDefault="00412640" w:rsidP="00412640">
            <w:pPr>
              <w:jc w:val="both"/>
            </w:pPr>
            <w:r w:rsidRPr="005925F8">
              <w:rPr>
                <w:b/>
                <w:bCs/>
              </w:rPr>
              <w:t>Уметь</w:t>
            </w:r>
            <w:r w:rsidRPr="005925F8">
              <w:t xml:space="preserve">: </w:t>
            </w:r>
            <w:r>
              <w:t xml:space="preserve">реализовывать на языке </w:t>
            </w:r>
            <w:r>
              <w:rPr>
                <w:lang w:val="en-US"/>
              </w:rPr>
              <w:t>R</w:t>
            </w:r>
            <w:r w:rsidRPr="00DA1408">
              <w:t xml:space="preserve"> </w:t>
            </w:r>
            <w:r>
              <w:t>теоретико-вероятностное моделирование феноменов методом Монте-Карло</w:t>
            </w:r>
          </w:p>
          <w:p w14:paraId="2FE1A71D" w14:textId="77777777" w:rsidR="00412640" w:rsidRDefault="00412640" w:rsidP="00412640">
            <w:r w:rsidRPr="005925F8">
              <w:t xml:space="preserve"> </w:t>
            </w:r>
          </w:p>
          <w:p w14:paraId="0CB8616C" w14:textId="77777777" w:rsidR="00412640" w:rsidRPr="005925F8" w:rsidRDefault="00412640" w:rsidP="00412640">
            <w:pPr>
              <w:jc w:val="both"/>
            </w:pPr>
            <w:r w:rsidRPr="005925F8">
              <w:rPr>
                <w:b/>
                <w:bCs/>
              </w:rPr>
              <w:lastRenderedPageBreak/>
              <w:t>Знать</w:t>
            </w:r>
            <w:r w:rsidRPr="005925F8">
              <w:t xml:space="preserve">: </w:t>
            </w:r>
            <w:r>
              <w:t>теорию выбора (выбор по скалярному и векторному критерию)</w:t>
            </w:r>
            <w:r w:rsidRPr="00DA1408">
              <w:t xml:space="preserve">; </w:t>
            </w:r>
            <w:r>
              <w:t>построение ранжирования по Парето в условиях сравнительной неопределенности задач профессиональной деятельности</w:t>
            </w:r>
          </w:p>
          <w:p w14:paraId="187E11ED" w14:textId="77777777" w:rsidR="00412640" w:rsidRDefault="00412640" w:rsidP="00412640">
            <w:pPr>
              <w:rPr>
                <w:shd w:val="clear" w:color="auto" w:fill="FFFFFF"/>
              </w:rPr>
            </w:pPr>
            <w:r w:rsidRPr="005925F8">
              <w:rPr>
                <w:b/>
                <w:bCs/>
              </w:rPr>
              <w:t>Уметь</w:t>
            </w:r>
            <w:r w:rsidRPr="005925F8">
              <w:t xml:space="preserve">: </w:t>
            </w:r>
            <w:r>
              <w:t>реализовывать ранжирование по Парето в условиях сравнительной неопределенности</w:t>
            </w:r>
            <w:r w:rsidRPr="005925F8">
              <w:rPr>
                <w:shd w:val="clear" w:color="auto" w:fill="FFFFFF"/>
              </w:rPr>
              <w:t xml:space="preserve"> с целью получения оптимальных управленческих решений</w:t>
            </w:r>
            <w:r>
              <w:rPr>
                <w:shd w:val="clear" w:color="auto" w:fill="FFFFFF"/>
              </w:rPr>
              <w:t xml:space="preserve"> и целевых предпочтений</w:t>
            </w:r>
          </w:p>
          <w:p w14:paraId="37827296" w14:textId="77777777" w:rsidR="00412640" w:rsidRDefault="00412640" w:rsidP="00412640">
            <w:pPr>
              <w:rPr>
                <w:shd w:val="clear" w:color="auto" w:fill="FFFFFF"/>
              </w:rPr>
            </w:pPr>
          </w:p>
          <w:p w14:paraId="639CE1B6" w14:textId="77777777" w:rsidR="00412640" w:rsidRDefault="00412640" w:rsidP="00412640">
            <w:pPr>
              <w:rPr>
                <w:b/>
                <w:bCs/>
              </w:rPr>
            </w:pPr>
          </w:p>
          <w:p w14:paraId="148BE4C0" w14:textId="77777777" w:rsidR="00412640" w:rsidRPr="005925F8" w:rsidRDefault="00412640" w:rsidP="00412640">
            <w:r w:rsidRPr="005925F8">
              <w:rPr>
                <w:b/>
                <w:bCs/>
              </w:rPr>
              <w:t>Знать</w:t>
            </w:r>
            <w:r w:rsidRPr="005925F8">
              <w:t xml:space="preserve">: </w:t>
            </w:r>
            <w:r>
              <w:t xml:space="preserve">базовые </w:t>
            </w:r>
            <w:r w:rsidRPr="005925F8">
              <w:t xml:space="preserve">методы </w:t>
            </w:r>
            <w:r w:rsidRPr="005925F8">
              <w:rPr>
                <w:shd w:val="clear" w:color="auto" w:fill="FFFFFF"/>
              </w:rPr>
              <w:t>анализа и визуализации статистических данных с целью получения оптимальных управленческих решений</w:t>
            </w:r>
          </w:p>
          <w:p w14:paraId="534A421C" w14:textId="55D3673A" w:rsidR="00412640" w:rsidRPr="000349D0" w:rsidRDefault="00412640" w:rsidP="00412640">
            <w:pPr>
              <w:rPr>
                <w:strike/>
              </w:rPr>
            </w:pPr>
            <w:r w:rsidRPr="005925F8">
              <w:rPr>
                <w:b/>
                <w:bCs/>
              </w:rPr>
              <w:t>Уметь</w:t>
            </w:r>
            <w:r w:rsidRPr="005925F8">
              <w:t xml:space="preserve">: использовать методы </w:t>
            </w:r>
            <w:r w:rsidRPr="005925F8">
              <w:rPr>
                <w:shd w:val="clear" w:color="auto" w:fill="FFFFFF"/>
              </w:rPr>
              <w:t>анализа и визуализации статистических данных с целью получения оптимальных управленческих решений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4DDA" w14:textId="77777777" w:rsidR="00412640" w:rsidRDefault="002641C3" w:rsidP="00412640">
            <w:r>
              <w:lastRenderedPageBreak/>
              <w:t>9.Покажите, что статистическая вероятность выпадения четной грани на кубике при миллионе бросаний близка к ½.</w:t>
            </w:r>
          </w:p>
          <w:p w14:paraId="7D0094CD" w14:textId="77777777" w:rsidR="002641C3" w:rsidRDefault="002641C3" w:rsidP="00412640"/>
          <w:p w14:paraId="6D345D17" w14:textId="77777777" w:rsidR="002641C3" w:rsidRDefault="002641C3" w:rsidP="00412640">
            <w:r>
              <w:t>10.Сгенерируйте доход компании, состоящий из смеси в равных долях нормального распределения и показательного.</w:t>
            </w:r>
          </w:p>
          <w:p w14:paraId="287AA965" w14:textId="77777777" w:rsidR="002641C3" w:rsidRDefault="002641C3" w:rsidP="00412640"/>
          <w:p w14:paraId="0552436D" w14:textId="77777777" w:rsidR="002641C3" w:rsidRDefault="002641C3" w:rsidP="00412640"/>
          <w:p w14:paraId="27E602C3" w14:textId="77777777" w:rsidR="002641C3" w:rsidRDefault="002641C3" w:rsidP="00412640"/>
          <w:p w14:paraId="53DD5E0E" w14:textId="77777777" w:rsidR="002641C3" w:rsidRDefault="002641C3" w:rsidP="00412640"/>
          <w:p w14:paraId="0F96FB18" w14:textId="77777777" w:rsidR="002641C3" w:rsidRDefault="002641C3" w:rsidP="00412640"/>
          <w:p w14:paraId="55727B37" w14:textId="77777777" w:rsidR="002641C3" w:rsidRDefault="002641C3" w:rsidP="00412640"/>
          <w:p w14:paraId="73D47940" w14:textId="77777777" w:rsidR="002641C3" w:rsidRDefault="002641C3" w:rsidP="00412640"/>
          <w:p w14:paraId="63410BBF" w14:textId="77777777" w:rsidR="002641C3" w:rsidRDefault="002641C3" w:rsidP="00412640"/>
          <w:p w14:paraId="4D830A3F" w14:textId="77777777" w:rsidR="002641C3" w:rsidRDefault="002641C3" w:rsidP="00412640"/>
          <w:p w14:paraId="5BE63E53" w14:textId="1E6DFF47" w:rsidR="002641C3" w:rsidRPr="00910705" w:rsidRDefault="002641C3" w:rsidP="002641C3">
            <w:pPr>
              <w:rPr>
                <w:sz w:val="28"/>
                <w:szCs w:val="28"/>
              </w:rPr>
            </w:pPr>
            <w:r>
              <w:lastRenderedPageBreak/>
              <w:t>11.</w:t>
            </w:r>
            <w:r w:rsidRPr="00910705">
              <w:rPr>
                <w:sz w:val="28"/>
                <w:szCs w:val="28"/>
              </w:rPr>
              <w:t xml:space="preserve"> </w:t>
            </w:r>
            <w:r w:rsidRPr="002641C3">
              <w:t xml:space="preserve">Ярлык товара содержит </w:t>
            </w:r>
            <w:r w:rsidRPr="002641C3">
              <w:rPr>
                <w:position w:val="-50"/>
              </w:rPr>
              <w:object w:dxaOrig="2140" w:dyaOrig="1120" w14:anchorId="6649DC9D">
                <v:shape id="_x0000_i1029" type="#_x0000_t75" style="width:108pt;height:57.75pt" o:ole="">
                  <v:imagedata r:id="rId13" o:title=""/>
                </v:shape>
                <o:OLEObject Type="Embed" ProgID="Equation.3" ShapeID="_x0000_i1029" DrawAspect="Content" ObjectID="_1796882523" r:id="rId17"/>
              </w:object>
            </w:r>
            <w:r w:rsidRPr="002641C3">
              <w:t xml:space="preserve">.  Каков будет выбор по Парето из набора </w:t>
            </w:r>
            <w:r w:rsidRPr="002641C3">
              <w:rPr>
                <w:position w:val="-52"/>
              </w:rPr>
              <w:object w:dxaOrig="3240" w:dyaOrig="1160" w14:anchorId="3AA15FD5">
                <v:shape id="_x0000_i1030" type="#_x0000_t75" style="width:165.75pt;height:57.75pt" o:ole="">
                  <v:imagedata r:id="rId15" o:title=""/>
                </v:shape>
                <o:OLEObject Type="Embed" ProgID="Equation.3" ShapeID="_x0000_i1030" DrawAspect="Content" ObjectID="_1796882524" r:id="rId18"/>
              </w:object>
            </w:r>
            <w:r w:rsidRPr="002641C3">
              <w:t>?</w:t>
            </w:r>
          </w:p>
          <w:p w14:paraId="581F0EB1" w14:textId="77777777" w:rsidR="002641C3" w:rsidRDefault="002641C3" w:rsidP="00412640"/>
          <w:p w14:paraId="64D8C0E3" w14:textId="77777777" w:rsidR="002641C3" w:rsidRDefault="002641C3" w:rsidP="00412640"/>
          <w:p w14:paraId="69404B9C" w14:textId="77777777" w:rsidR="002641C3" w:rsidRDefault="002641C3" w:rsidP="00412640"/>
          <w:p w14:paraId="6C7991D0" w14:textId="77777777" w:rsidR="002641C3" w:rsidRDefault="002641C3" w:rsidP="00412640"/>
          <w:p w14:paraId="21BBD8AD" w14:textId="77777777" w:rsidR="002641C3" w:rsidRDefault="002641C3" w:rsidP="00412640"/>
          <w:p w14:paraId="08D882AE" w14:textId="77777777" w:rsidR="002641C3" w:rsidRDefault="002641C3" w:rsidP="00412640"/>
          <w:p w14:paraId="0037A185" w14:textId="77777777" w:rsidR="002641C3" w:rsidRDefault="002641C3" w:rsidP="00412640"/>
          <w:p w14:paraId="2BA115F9" w14:textId="77777777" w:rsidR="002641C3" w:rsidRDefault="002641C3" w:rsidP="00412640"/>
          <w:p w14:paraId="42E1E9D3" w14:textId="77777777" w:rsidR="002641C3" w:rsidRDefault="002641C3" w:rsidP="00412640"/>
          <w:p w14:paraId="3462E024" w14:textId="77777777" w:rsidR="002641C3" w:rsidRDefault="002641C3" w:rsidP="00412640"/>
          <w:p w14:paraId="64F586D6" w14:textId="77777777" w:rsidR="002641C3" w:rsidRDefault="002641C3" w:rsidP="00412640"/>
          <w:p w14:paraId="2C6048E2" w14:textId="77777777" w:rsidR="002641C3" w:rsidRDefault="002641C3" w:rsidP="00412640"/>
          <w:p w14:paraId="0C5691C8" w14:textId="77777777" w:rsidR="002641C3" w:rsidRDefault="002641C3" w:rsidP="00412640"/>
          <w:p w14:paraId="184471D6" w14:textId="77777777" w:rsidR="002641C3" w:rsidRDefault="002641C3" w:rsidP="00412640"/>
          <w:p w14:paraId="03EE7DF3" w14:textId="77777777" w:rsidR="002641C3" w:rsidRDefault="002641C3" w:rsidP="00412640"/>
          <w:p w14:paraId="30019B02" w14:textId="77777777" w:rsidR="00B1530C" w:rsidRDefault="00B1530C" w:rsidP="002641C3"/>
          <w:p w14:paraId="6F629117" w14:textId="50282ADF" w:rsidR="002641C3" w:rsidRDefault="002641C3" w:rsidP="002641C3">
            <w:r>
              <w:t>12.Сгенерируйте доход компании, состоящий из смеси в равных долях двух разных нормальных распределений. Постройте гистограмму</w:t>
            </w:r>
            <w:r w:rsidR="005460DE">
              <w:t xml:space="preserve"> сгенерированной выборки и укажите на ней отличительные черты смеси случайных величин.</w:t>
            </w:r>
          </w:p>
          <w:p w14:paraId="62D71166" w14:textId="14CFD36B" w:rsidR="002641C3" w:rsidRPr="002641C3" w:rsidRDefault="002641C3" w:rsidP="00412640"/>
        </w:tc>
      </w:tr>
    </w:tbl>
    <w:p w14:paraId="6627BE08" w14:textId="77777777" w:rsidR="000D199F" w:rsidRPr="00181801" w:rsidRDefault="000D199F" w:rsidP="000D199F">
      <w:pPr>
        <w:spacing w:line="360" w:lineRule="auto"/>
        <w:rPr>
          <w:rFonts w:eastAsia="Calibri"/>
          <w:b/>
          <w:color w:val="FF0000"/>
          <w:sz w:val="28"/>
          <w:szCs w:val="28"/>
        </w:rPr>
      </w:pPr>
    </w:p>
    <w:p w14:paraId="691F613E" w14:textId="77777777" w:rsidR="000D199F" w:rsidRDefault="000D199F" w:rsidP="000D199F">
      <w:pPr>
        <w:jc w:val="center"/>
        <w:rPr>
          <w:b/>
          <w:i/>
          <w:sz w:val="28"/>
          <w:szCs w:val="28"/>
        </w:rPr>
      </w:pPr>
    </w:p>
    <w:p w14:paraId="73E284CD" w14:textId="0FA983A0" w:rsidR="000D199F" w:rsidRPr="00316A5E" w:rsidRDefault="00B1530C" w:rsidP="005460DE">
      <w:pPr>
        <w:spacing w:after="240"/>
        <w:jc w:val="center"/>
        <w:rPr>
          <w:b/>
          <w:i/>
          <w:sz w:val="28"/>
          <w:szCs w:val="28"/>
          <w:lang w:bidi="ar-JO"/>
        </w:rPr>
      </w:pPr>
      <w:r>
        <w:rPr>
          <w:b/>
          <w:i/>
          <w:sz w:val="28"/>
          <w:szCs w:val="28"/>
        </w:rPr>
        <w:t>Примерные в</w:t>
      </w:r>
      <w:r w:rsidR="000D199F" w:rsidRPr="00861ACA">
        <w:rPr>
          <w:b/>
          <w:i/>
          <w:sz w:val="28"/>
          <w:szCs w:val="28"/>
        </w:rPr>
        <w:t xml:space="preserve">опросы для подготовки к </w:t>
      </w:r>
      <w:r w:rsidR="005460DE">
        <w:rPr>
          <w:b/>
          <w:i/>
          <w:sz w:val="28"/>
          <w:szCs w:val="28"/>
          <w:lang w:bidi="ar-JO"/>
        </w:rPr>
        <w:t>экзамену</w:t>
      </w:r>
    </w:p>
    <w:p w14:paraId="389A4563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</w:rPr>
        <w:t xml:space="preserve">Введение. Определения и сферы интересов. </w:t>
      </w:r>
      <w:r w:rsidRPr="008D555F">
        <w:rPr>
          <w:sz w:val="28"/>
          <w:szCs w:val="28"/>
          <w:lang w:val="en-US"/>
        </w:rPr>
        <w:t>Action</w:t>
      </w:r>
      <w:r w:rsidRPr="008D555F">
        <w:rPr>
          <w:sz w:val="28"/>
          <w:szCs w:val="28"/>
        </w:rPr>
        <w:t xml:space="preserve"> «Избирательная логика»</w:t>
      </w:r>
    </w:p>
    <w:p w14:paraId="1164AAA1" w14:textId="6905D396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  <w:lang w:val="en-US"/>
        </w:rPr>
        <w:t>Action</w:t>
      </w:r>
      <w:r w:rsidRPr="008D555F">
        <w:rPr>
          <w:sz w:val="28"/>
          <w:szCs w:val="28"/>
        </w:rPr>
        <w:t xml:space="preserve"> «Фотография мышления»: «Несуществующее дерево», «одновременно».</w:t>
      </w:r>
    </w:p>
    <w:p w14:paraId="6AC5783B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</w:rPr>
        <w:t>Формальная логика. Тавтология и парадокс.</w:t>
      </w:r>
    </w:p>
    <w:p w14:paraId="34A25902" w14:textId="7734395A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  <w:lang w:val="en-US"/>
        </w:rPr>
        <w:lastRenderedPageBreak/>
        <w:t>Action</w:t>
      </w:r>
      <w:r w:rsidRPr="008D555F">
        <w:rPr>
          <w:sz w:val="28"/>
          <w:szCs w:val="28"/>
        </w:rPr>
        <w:t xml:space="preserve"> «Основания веры»: все вороны белые, все слоны одного цвета, парадокс Рассела.</w:t>
      </w:r>
    </w:p>
    <w:p w14:paraId="0E3822B8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</w:rPr>
        <w:t>Логическое следование и принцип резолюций.</w:t>
      </w:r>
    </w:p>
    <w:p w14:paraId="1A98B2D4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  <w:lang w:val="en-US"/>
        </w:rPr>
        <w:t xml:space="preserve">Action </w:t>
      </w:r>
      <w:r w:rsidRPr="008D555F">
        <w:rPr>
          <w:sz w:val="28"/>
          <w:szCs w:val="28"/>
        </w:rPr>
        <w:t>«Парадоксы теории вероятностей».</w:t>
      </w:r>
    </w:p>
    <w:p w14:paraId="1CECD9E1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</w:rPr>
        <w:t>Булевы функции. Теорема Поста.</w:t>
      </w:r>
    </w:p>
    <w:p w14:paraId="456F44DC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  <w:lang w:val="en-US"/>
        </w:rPr>
        <w:t>Action</w:t>
      </w:r>
      <w:r w:rsidRPr="008D555F">
        <w:rPr>
          <w:sz w:val="28"/>
          <w:szCs w:val="28"/>
        </w:rPr>
        <w:t xml:space="preserve"> «Зеркальный мир».</w:t>
      </w:r>
    </w:p>
    <w:p w14:paraId="4208C37D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</w:rPr>
        <w:t>Теория бинарных отношений.</w:t>
      </w:r>
    </w:p>
    <w:p w14:paraId="65405F36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  <w:lang w:val="en-US"/>
        </w:rPr>
        <w:t>Action</w:t>
      </w:r>
      <w:r w:rsidRPr="008D555F">
        <w:rPr>
          <w:sz w:val="28"/>
          <w:szCs w:val="28"/>
        </w:rPr>
        <w:t xml:space="preserve"> «Эквивалентность и порядок».</w:t>
      </w:r>
    </w:p>
    <w:p w14:paraId="09718BA3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</w:rPr>
        <w:t>Функции выбора. Выбор по Парето.</w:t>
      </w:r>
    </w:p>
    <w:p w14:paraId="640698DF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</w:rPr>
        <w:t xml:space="preserve"> </w:t>
      </w:r>
      <w:r w:rsidRPr="008D555F">
        <w:rPr>
          <w:sz w:val="28"/>
          <w:szCs w:val="28"/>
          <w:lang w:val="en-US"/>
        </w:rPr>
        <w:t>Action</w:t>
      </w:r>
      <w:r w:rsidRPr="008D555F">
        <w:rPr>
          <w:sz w:val="28"/>
          <w:szCs w:val="28"/>
        </w:rPr>
        <w:t xml:space="preserve"> «Своенравный поросенок» и «Принципиальный избиратель».</w:t>
      </w:r>
    </w:p>
    <w:p w14:paraId="176F8BA5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</w:rPr>
        <w:t>Предел формальной логики. Диалектическое мышление. Удержание парадокса.</w:t>
      </w:r>
    </w:p>
    <w:p w14:paraId="2D4CF08A" w14:textId="61071179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  <w:lang w:val="en-US"/>
        </w:rPr>
        <w:t>Action</w:t>
      </w:r>
      <w:r w:rsidRPr="008D555F">
        <w:rPr>
          <w:sz w:val="28"/>
          <w:szCs w:val="28"/>
        </w:rPr>
        <w:t xml:space="preserve"> «Основания противопо</w:t>
      </w:r>
      <w:r w:rsidR="00534E74">
        <w:rPr>
          <w:sz w:val="28"/>
          <w:szCs w:val="28"/>
        </w:rPr>
        <w:t xml:space="preserve">ложностей»: разноцветные носы, </w:t>
      </w:r>
      <w:r w:rsidRPr="008D555F">
        <w:rPr>
          <w:sz w:val="28"/>
          <w:szCs w:val="28"/>
        </w:rPr>
        <w:t>Ахиллес и черепаха.</w:t>
      </w:r>
    </w:p>
    <w:p w14:paraId="31AA437D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</w:rPr>
        <w:t xml:space="preserve">Элементы теории категорий. Диалектическая структура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b>
        </m:sSub>
      </m:oMath>
      <w:r w:rsidRPr="008D555F">
        <w:rPr>
          <w:sz w:val="28"/>
          <w:szCs w:val="28"/>
        </w:rPr>
        <w:t xml:space="preserve"> и дискретные диалектические преобразования.</w:t>
      </w:r>
    </w:p>
    <w:p w14:paraId="6BEBDA49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  <w:lang w:val="en-US"/>
        </w:rPr>
        <w:t>Action</w:t>
      </w:r>
      <w:r w:rsidRPr="008D555F">
        <w:rPr>
          <w:sz w:val="28"/>
          <w:szCs w:val="28"/>
        </w:rPr>
        <w:t xml:space="preserve"> «Диалектический конструктор» и «Оскар: Игра в шахматы»</w:t>
      </w:r>
    </w:p>
    <w:p w14:paraId="62E5135A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</w:rPr>
        <w:t xml:space="preserve">Параметрические противоположности. Евклидово пространство диалектической </w:t>
      </w:r>
      <w:proofErr w:type="spellStart"/>
      <w:r w:rsidRPr="008D555F">
        <w:rPr>
          <w:sz w:val="28"/>
          <w:szCs w:val="28"/>
        </w:rPr>
        <w:t>сериации</w:t>
      </w:r>
      <w:proofErr w:type="spellEnd"/>
      <w:r w:rsidRPr="008D555F">
        <w:rPr>
          <w:sz w:val="28"/>
          <w:szCs w:val="28"/>
        </w:rPr>
        <w:t xml:space="preserve">. </w:t>
      </w:r>
      <w:proofErr w:type="spellStart"/>
      <w:r w:rsidRPr="008D555F">
        <w:rPr>
          <w:sz w:val="28"/>
          <w:szCs w:val="28"/>
        </w:rPr>
        <w:t>Сериативный</w:t>
      </w:r>
      <w:proofErr w:type="spellEnd"/>
      <w:r w:rsidRPr="008D555F">
        <w:rPr>
          <w:sz w:val="28"/>
          <w:szCs w:val="28"/>
        </w:rPr>
        <w:t xml:space="preserve"> предел. </w:t>
      </w:r>
      <w:r w:rsidRPr="008D555F">
        <w:rPr>
          <w:sz w:val="28"/>
          <w:szCs w:val="28"/>
          <w:lang w:val="en-US"/>
        </w:rPr>
        <w:t>Action</w:t>
      </w:r>
      <w:r w:rsidRPr="008D555F">
        <w:rPr>
          <w:sz w:val="28"/>
          <w:szCs w:val="28"/>
        </w:rPr>
        <w:t xml:space="preserve"> «Самый </w:t>
      </w:r>
      <w:proofErr w:type="spellStart"/>
      <w:r w:rsidRPr="008D555F">
        <w:rPr>
          <w:sz w:val="28"/>
          <w:szCs w:val="28"/>
        </w:rPr>
        <w:t>самый</w:t>
      </w:r>
      <w:proofErr w:type="spellEnd"/>
      <w:r w:rsidRPr="008D555F">
        <w:rPr>
          <w:sz w:val="28"/>
          <w:szCs w:val="28"/>
        </w:rPr>
        <w:t xml:space="preserve"> </w:t>
      </w:r>
      <w:proofErr w:type="spellStart"/>
      <w:r w:rsidRPr="008D555F">
        <w:rPr>
          <w:sz w:val="28"/>
          <w:szCs w:val="28"/>
        </w:rPr>
        <w:t>самый</w:t>
      </w:r>
      <w:proofErr w:type="spellEnd"/>
      <w:r w:rsidRPr="008D555F">
        <w:rPr>
          <w:sz w:val="28"/>
          <w:szCs w:val="28"/>
        </w:rPr>
        <w:t>».</w:t>
      </w:r>
    </w:p>
    <w:p w14:paraId="09244375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</w:rPr>
        <w:t xml:space="preserve">Поведенческие финансы. </w:t>
      </w:r>
      <w:r w:rsidRPr="008D555F">
        <w:rPr>
          <w:sz w:val="28"/>
          <w:szCs w:val="28"/>
          <w:lang w:val="en-US"/>
        </w:rPr>
        <w:t>Action</w:t>
      </w:r>
      <w:r w:rsidRPr="008D555F">
        <w:rPr>
          <w:sz w:val="28"/>
          <w:szCs w:val="28"/>
        </w:rPr>
        <w:t xml:space="preserve"> «Трудоустройство или рейтинг </w:t>
      </w:r>
      <w:r w:rsidRPr="008D555F">
        <w:rPr>
          <w:sz w:val="28"/>
          <w:szCs w:val="28"/>
          <w:lang w:val="en-US"/>
        </w:rPr>
        <w:t>TOP</w:t>
      </w:r>
      <w:r w:rsidRPr="008D555F">
        <w:rPr>
          <w:sz w:val="28"/>
          <w:szCs w:val="28"/>
        </w:rPr>
        <w:t>–вопросов на креативность.</w:t>
      </w:r>
    </w:p>
    <w:p w14:paraId="64B3F610" w14:textId="77777777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</w:rPr>
        <w:t xml:space="preserve">Ранжирование многомерной </w:t>
      </w:r>
      <w:proofErr w:type="spellStart"/>
      <w:r w:rsidRPr="008D555F">
        <w:rPr>
          <w:sz w:val="28"/>
          <w:szCs w:val="28"/>
        </w:rPr>
        <w:t>сериации</w:t>
      </w:r>
      <w:proofErr w:type="spellEnd"/>
      <w:r w:rsidRPr="008D555F">
        <w:rPr>
          <w:sz w:val="28"/>
          <w:szCs w:val="28"/>
        </w:rPr>
        <w:t xml:space="preserve"> по Парето. Сравнение рейтингов. Собственный статус.</w:t>
      </w:r>
    </w:p>
    <w:p w14:paraId="1F93237F" w14:textId="752BDDEA" w:rsidR="005460DE" w:rsidRPr="008D555F" w:rsidRDefault="005460DE" w:rsidP="00E7349B">
      <w:pPr>
        <w:pStyle w:val="af8"/>
        <w:numPr>
          <w:ilvl w:val="0"/>
          <w:numId w:val="6"/>
        </w:numPr>
        <w:spacing w:after="200" w:line="276" w:lineRule="auto"/>
        <w:ind w:left="0" w:firstLine="709"/>
        <w:rPr>
          <w:sz w:val="28"/>
          <w:szCs w:val="28"/>
        </w:rPr>
      </w:pPr>
      <w:r w:rsidRPr="008D555F">
        <w:rPr>
          <w:sz w:val="28"/>
          <w:szCs w:val="28"/>
          <w:lang w:val="en-US"/>
        </w:rPr>
        <w:t>W</w:t>
      </w:r>
      <w:r w:rsidRPr="008D555F">
        <w:rPr>
          <w:sz w:val="28"/>
          <w:szCs w:val="28"/>
        </w:rPr>
        <w:t xml:space="preserve">–мера двумерной диалектической структуры. </w:t>
      </w:r>
      <w:r w:rsidRPr="008D555F">
        <w:rPr>
          <w:sz w:val="28"/>
          <w:szCs w:val="28"/>
          <w:lang w:val="en-US"/>
        </w:rPr>
        <w:t xml:space="preserve">Action </w:t>
      </w:r>
      <w:r w:rsidRPr="008D555F">
        <w:rPr>
          <w:sz w:val="28"/>
          <w:szCs w:val="28"/>
        </w:rPr>
        <w:t>«Измерение мышления».</w:t>
      </w:r>
    </w:p>
    <w:p w14:paraId="540DA149" w14:textId="1127EE43" w:rsidR="000D199F" w:rsidRDefault="005460DE" w:rsidP="00B1530C">
      <w:pPr>
        <w:jc w:val="center"/>
        <w:rPr>
          <w:b/>
          <w:iCs/>
          <w:sz w:val="28"/>
          <w:szCs w:val="28"/>
        </w:rPr>
      </w:pPr>
      <w:r w:rsidRPr="005460DE">
        <w:rPr>
          <w:b/>
          <w:iCs/>
          <w:sz w:val="28"/>
          <w:szCs w:val="28"/>
        </w:rPr>
        <w:t>Пример экзаменационного билета</w:t>
      </w:r>
    </w:p>
    <w:p w14:paraId="43EC335E" w14:textId="77777777" w:rsidR="00E7349B" w:rsidRPr="005460DE" w:rsidRDefault="00E7349B" w:rsidP="00B1530C">
      <w:pPr>
        <w:jc w:val="center"/>
        <w:rPr>
          <w:b/>
          <w:iCs/>
          <w:sz w:val="28"/>
          <w:szCs w:val="28"/>
        </w:rPr>
      </w:pPr>
    </w:p>
    <w:p w14:paraId="7EA8280C" w14:textId="11C4FFC5" w:rsidR="005460DE" w:rsidRPr="00281C91" w:rsidRDefault="00517E78" w:rsidP="005460DE">
      <w:pPr>
        <w:jc w:val="center"/>
        <w:rPr>
          <w:bCs/>
          <w:iCs/>
          <w:sz w:val="28"/>
          <w:szCs w:val="28"/>
        </w:rPr>
      </w:pPr>
      <w:r w:rsidRPr="00281C91">
        <w:rPr>
          <w:bCs/>
          <w:iCs/>
          <w:sz w:val="28"/>
          <w:szCs w:val="28"/>
        </w:rPr>
        <w:t xml:space="preserve">Билет </w:t>
      </w:r>
      <w:r w:rsidR="00B1530C">
        <w:rPr>
          <w:bCs/>
          <w:iCs/>
          <w:sz w:val="28"/>
          <w:szCs w:val="28"/>
        </w:rPr>
        <w:t>№</w:t>
      </w:r>
    </w:p>
    <w:p w14:paraId="2330A64D" w14:textId="77777777" w:rsidR="00517E78" w:rsidRPr="00281C91" w:rsidRDefault="00517E78" w:rsidP="005460DE">
      <w:pPr>
        <w:jc w:val="center"/>
        <w:rPr>
          <w:bCs/>
          <w:iCs/>
          <w:sz w:val="28"/>
          <w:szCs w:val="28"/>
        </w:rPr>
      </w:pPr>
    </w:p>
    <w:p w14:paraId="719E8D29" w14:textId="77777777" w:rsidR="00517E78" w:rsidRPr="00281C91" w:rsidRDefault="00517E78" w:rsidP="00B00855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bCs/>
          <w:sz w:val="28"/>
          <w:szCs w:val="28"/>
        </w:rPr>
      </w:pPr>
      <w:r w:rsidRPr="00281C91">
        <w:rPr>
          <w:bCs/>
          <w:sz w:val="28"/>
          <w:szCs w:val="28"/>
        </w:rPr>
        <w:t>Функции выбора. (определение, нормальные функции выбора). Ранжирование по Парето (ранжирование по Парето и связь с проективным рейтингом на примере двух критериев).</w:t>
      </w:r>
    </w:p>
    <w:p w14:paraId="6A9A52DB" w14:textId="77777777" w:rsidR="00517E78" w:rsidRPr="00281C91" w:rsidRDefault="00517E78" w:rsidP="00B00855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bCs/>
          <w:sz w:val="28"/>
          <w:szCs w:val="28"/>
        </w:rPr>
      </w:pPr>
      <w:r w:rsidRPr="00281C91">
        <w:rPr>
          <w:bCs/>
          <w:sz w:val="28"/>
          <w:szCs w:val="28"/>
          <w:lang w:val="en-US"/>
        </w:rPr>
        <w:t>Action</w:t>
      </w:r>
      <w:r w:rsidRPr="00281C91">
        <w:rPr>
          <w:bCs/>
          <w:sz w:val="28"/>
          <w:szCs w:val="28"/>
        </w:rPr>
        <w:t xml:space="preserve"> «Основания веры»: все слоны одного цвета (суть парадокса и его снятие).</w:t>
      </w:r>
    </w:p>
    <w:p w14:paraId="3D698A3A" w14:textId="1B01DE59" w:rsidR="00517E78" w:rsidRPr="00281C91" w:rsidRDefault="00517E78" w:rsidP="00B00855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bCs/>
          <w:sz w:val="28"/>
          <w:szCs w:val="28"/>
        </w:rPr>
      </w:pPr>
      <w:r w:rsidRPr="00281C91">
        <w:rPr>
          <w:bCs/>
          <w:sz w:val="28"/>
          <w:szCs w:val="28"/>
        </w:rPr>
        <w:t xml:space="preserve">Определение значений </w:t>
      </w:r>
      <m:oMath>
        <m:r>
          <w:rPr>
            <w:rFonts w:ascii="Cambria Math" w:hAnsi="Cambria Math"/>
            <w:sz w:val="28"/>
            <w:szCs w:val="28"/>
          </w:rPr>
          <m:t xml:space="preserve">x,y, z </m:t>
        </m:r>
      </m:oMath>
      <w:r w:rsidRPr="00281C91">
        <w:rPr>
          <w:bCs/>
          <w:sz w:val="28"/>
          <w:szCs w:val="28"/>
        </w:rPr>
        <w:t>в</w:t>
      </w:r>
      <w:r w:rsidRPr="00281C91">
        <w:rPr>
          <w:bCs/>
          <w:i/>
          <w:sz w:val="28"/>
          <w:szCs w:val="28"/>
        </w:rPr>
        <w:t xml:space="preserve"> </w:t>
      </w:r>
      <w:r w:rsidRPr="00281C91">
        <w:rPr>
          <w:bCs/>
          <w:i/>
          <w:sz w:val="28"/>
          <w:szCs w:val="28"/>
          <w:lang w:val="en-US"/>
        </w:rPr>
        <w:t>W</w:t>
      </w:r>
      <w:r w:rsidRPr="00281C91">
        <w:rPr>
          <w:bCs/>
          <w:i/>
          <w:sz w:val="28"/>
          <w:szCs w:val="28"/>
        </w:rPr>
        <w:t>–</w:t>
      </w:r>
      <w:r w:rsidRPr="00281C91">
        <w:rPr>
          <w:bCs/>
          <w:sz w:val="28"/>
          <w:szCs w:val="28"/>
        </w:rPr>
        <w:t xml:space="preserve">мере диалектического теста «Что одновременно является и левым, и правым?» (привести примеры, соответствующие </w:t>
      </w:r>
      <m:oMath>
        <m:r>
          <w:rPr>
            <w:rFonts w:ascii="Cambria Math" w:hAnsi="Cambria Math"/>
            <w:sz w:val="28"/>
            <w:szCs w:val="28"/>
          </w:rPr>
          <m:t>x,y, z</m:t>
        </m:r>
      </m:oMath>
      <w:r w:rsidRPr="00281C91">
        <w:rPr>
          <w:bCs/>
          <w:sz w:val="28"/>
          <w:szCs w:val="28"/>
        </w:rPr>
        <w:t>).</w:t>
      </w:r>
    </w:p>
    <w:p w14:paraId="14E8B7C7" w14:textId="77777777" w:rsidR="00517E78" w:rsidRPr="00281C91" w:rsidRDefault="00517E78" w:rsidP="00517E7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Cs/>
          <w:sz w:val="28"/>
          <w:szCs w:val="28"/>
        </w:rPr>
      </w:pPr>
    </w:p>
    <w:p w14:paraId="04599CD0" w14:textId="11DCA4D3" w:rsidR="00517E78" w:rsidRPr="00281C91" w:rsidRDefault="00517E78" w:rsidP="00517E78">
      <w:pPr>
        <w:pStyle w:val="af8"/>
        <w:spacing w:after="200" w:line="276" w:lineRule="auto"/>
        <w:ind w:left="0"/>
        <w:jc w:val="both"/>
        <w:rPr>
          <w:bCs/>
          <w:sz w:val="28"/>
          <w:szCs w:val="28"/>
        </w:rPr>
      </w:pPr>
      <w:r w:rsidRPr="00281C91">
        <w:rPr>
          <w:bCs/>
          <w:sz w:val="28"/>
          <w:szCs w:val="28"/>
        </w:rPr>
        <w:t>Ответы на каждый вопрос оцениваются по 20 баллов</w:t>
      </w:r>
      <w:r w:rsidR="00281C91" w:rsidRPr="00281C91">
        <w:rPr>
          <w:bCs/>
          <w:sz w:val="28"/>
          <w:szCs w:val="28"/>
        </w:rPr>
        <w:t>.</w:t>
      </w:r>
    </w:p>
    <w:p w14:paraId="1904188D" w14:textId="7CE184BE" w:rsidR="00517E78" w:rsidRPr="00065065" w:rsidRDefault="00517E78" w:rsidP="00517E78">
      <w:pPr>
        <w:pStyle w:val="af8"/>
        <w:spacing w:after="200" w:line="276" w:lineRule="auto"/>
        <w:ind w:left="0"/>
        <w:jc w:val="both"/>
      </w:pPr>
    </w:p>
    <w:p w14:paraId="7A3D9A4E" w14:textId="6D76BFAB" w:rsidR="000D199F" w:rsidRPr="004B7877" w:rsidRDefault="004B7877" w:rsidP="005A60D0">
      <w:pPr>
        <w:keepNext/>
        <w:keepLines/>
        <w:spacing w:line="360" w:lineRule="auto"/>
        <w:jc w:val="both"/>
        <w:outlineLvl w:val="0"/>
        <w:rPr>
          <w:b/>
          <w:sz w:val="28"/>
          <w:szCs w:val="20"/>
        </w:rPr>
      </w:pPr>
      <w:bookmarkStart w:id="22" w:name="_Toc182235471"/>
      <w:r w:rsidRPr="004B7877">
        <w:rPr>
          <w:b/>
          <w:sz w:val="28"/>
          <w:szCs w:val="20"/>
        </w:rPr>
        <w:t>8</w:t>
      </w:r>
      <w:r w:rsidR="000D199F" w:rsidRPr="004B7877">
        <w:rPr>
          <w:b/>
          <w:sz w:val="28"/>
          <w:szCs w:val="20"/>
        </w:rPr>
        <w:t>. Перечень основной и дополнительной учебной литературы, необходимой для освоения дисциплины</w:t>
      </w:r>
      <w:bookmarkEnd w:id="22"/>
    </w:p>
    <w:p w14:paraId="5720653C" w14:textId="09B4DF4A" w:rsidR="00E96724" w:rsidRPr="00654C88" w:rsidRDefault="00B00855" w:rsidP="00512D53">
      <w:pPr>
        <w:spacing w:line="360" w:lineRule="auto"/>
        <w:ind w:firstLine="709"/>
        <w:jc w:val="both"/>
        <w:rPr>
          <w:rFonts w:eastAsia="Calibri"/>
          <w:b/>
          <w:bCs/>
          <w:sz w:val="28"/>
        </w:rPr>
      </w:pPr>
      <w:r>
        <w:rPr>
          <w:rFonts w:eastAsia="Calibri"/>
          <w:b/>
          <w:bCs/>
          <w:sz w:val="28"/>
        </w:rPr>
        <w:t>Основная литература:</w:t>
      </w:r>
    </w:p>
    <w:p w14:paraId="5D944BAC" w14:textId="0734AB94" w:rsidR="00E96724" w:rsidRPr="00D355DB" w:rsidRDefault="00513774" w:rsidP="00512D53">
      <w:pPr>
        <w:spacing w:line="360" w:lineRule="auto"/>
        <w:ind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1. </w:t>
      </w:r>
      <w:proofErr w:type="spellStart"/>
      <w:r w:rsidR="00590AC4" w:rsidRPr="00590AC4">
        <w:rPr>
          <w:sz w:val="28"/>
          <w:szCs w:val="28"/>
        </w:rPr>
        <w:t>Гисин</w:t>
      </w:r>
      <w:proofErr w:type="spellEnd"/>
      <w:r w:rsidR="00590AC4">
        <w:rPr>
          <w:sz w:val="28"/>
          <w:szCs w:val="28"/>
        </w:rPr>
        <w:t>,</w:t>
      </w:r>
      <w:r w:rsidR="00590AC4" w:rsidRPr="00590AC4">
        <w:rPr>
          <w:sz w:val="28"/>
          <w:szCs w:val="28"/>
        </w:rPr>
        <w:t xml:space="preserve"> В.</w:t>
      </w:r>
      <w:r w:rsidR="00590AC4">
        <w:rPr>
          <w:sz w:val="28"/>
          <w:szCs w:val="28"/>
        </w:rPr>
        <w:t xml:space="preserve"> </w:t>
      </w:r>
      <w:r w:rsidR="00590AC4" w:rsidRPr="00590AC4">
        <w:rPr>
          <w:sz w:val="28"/>
          <w:szCs w:val="28"/>
        </w:rPr>
        <w:t xml:space="preserve">Б. Дискретная </w:t>
      </w:r>
      <w:proofErr w:type="gramStart"/>
      <w:r w:rsidR="00590AC4" w:rsidRPr="00590AC4">
        <w:rPr>
          <w:sz w:val="28"/>
          <w:szCs w:val="28"/>
        </w:rPr>
        <w:t>математика :</w:t>
      </w:r>
      <w:proofErr w:type="gramEnd"/>
      <w:r w:rsidR="00590AC4" w:rsidRPr="00590AC4">
        <w:rPr>
          <w:sz w:val="28"/>
          <w:szCs w:val="28"/>
        </w:rPr>
        <w:t xml:space="preserve"> учебник и практикум для вузов / В.</w:t>
      </w:r>
      <w:r w:rsidR="00590AC4">
        <w:rPr>
          <w:sz w:val="28"/>
          <w:szCs w:val="28"/>
        </w:rPr>
        <w:t xml:space="preserve"> </w:t>
      </w:r>
      <w:r w:rsidR="00590AC4" w:rsidRPr="00590AC4">
        <w:rPr>
          <w:sz w:val="28"/>
          <w:szCs w:val="28"/>
        </w:rPr>
        <w:t xml:space="preserve">Б. </w:t>
      </w:r>
      <w:proofErr w:type="spellStart"/>
      <w:r w:rsidR="00590AC4" w:rsidRPr="00590AC4">
        <w:rPr>
          <w:sz w:val="28"/>
          <w:szCs w:val="28"/>
        </w:rPr>
        <w:t>Гисин</w:t>
      </w:r>
      <w:proofErr w:type="spellEnd"/>
      <w:r w:rsidR="00590AC4" w:rsidRPr="00590AC4">
        <w:rPr>
          <w:sz w:val="28"/>
          <w:szCs w:val="28"/>
        </w:rPr>
        <w:t xml:space="preserve"> ; </w:t>
      </w:r>
      <w:proofErr w:type="spellStart"/>
      <w:r w:rsidR="00590AC4" w:rsidRPr="00590AC4">
        <w:rPr>
          <w:sz w:val="28"/>
          <w:szCs w:val="28"/>
        </w:rPr>
        <w:t>Финуниверситет</w:t>
      </w:r>
      <w:proofErr w:type="spellEnd"/>
      <w:r w:rsidR="00590AC4" w:rsidRPr="00590AC4">
        <w:rPr>
          <w:sz w:val="28"/>
          <w:szCs w:val="28"/>
        </w:rPr>
        <w:t xml:space="preserve"> .— Москва : </w:t>
      </w:r>
      <w:proofErr w:type="spellStart"/>
      <w:r w:rsidR="00590AC4" w:rsidRPr="00590AC4">
        <w:rPr>
          <w:sz w:val="28"/>
          <w:szCs w:val="28"/>
        </w:rPr>
        <w:t>Юрайт</w:t>
      </w:r>
      <w:proofErr w:type="spellEnd"/>
      <w:r w:rsidR="00590AC4" w:rsidRPr="00590AC4">
        <w:rPr>
          <w:sz w:val="28"/>
          <w:szCs w:val="28"/>
        </w:rPr>
        <w:t>, 2016 .— 383 с. — Текс</w:t>
      </w:r>
      <w:r w:rsidR="00590AC4">
        <w:rPr>
          <w:sz w:val="28"/>
          <w:szCs w:val="28"/>
        </w:rPr>
        <w:t>т непосредственный. — То же. — 2024</w:t>
      </w:r>
      <w:r w:rsidR="00590AC4" w:rsidRPr="00590AC4">
        <w:rPr>
          <w:sz w:val="28"/>
          <w:szCs w:val="28"/>
        </w:rPr>
        <w:t>.</w:t>
      </w:r>
      <w:r w:rsidR="003F6F97">
        <w:rPr>
          <w:sz w:val="28"/>
          <w:szCs w:val="28"/>
        </w:rPr>
        <w:t xml:space="preserve"> </w:t>
      </w:r>
      <w:r w:rsidR="00590AC4" w:rsidRPr="00590AC4">
        <w:rPr>
          <w:sz w:val="28"/>
          <w:szCs w:val="28"/>
        </w:rPr>
        <w:t xml:space="preserve">— ЭБС </w:t>
      </w:r>
      <w:proofErr w:type="spellStart"/>
      <w:r w:rsidR="00590AC4" w:rsidRPr="00590AC4">
        <w:rPr>
          <w:sz w:val="28"/>
          <w:szCs w:val="28"/>
        </w:rPr>
        <w:t>Юрайт</w:t>
      </w:r>
      <w:proofErr w:type="spellEnd"/>
      <w:r w:rsidR="00590AC4" w:rsidRPr="00590AC4">
        <w:rPr>
          <w:sz w:val="28"/>
          <w:szCs w:val="28"/>
        </w:rPr>
        <w:t>. — URL: https://urait.ru/bcode/535959 (дата обращения: 28.11.2024).</w:t>
      </w:r>
      <w:r w:rsidR="00590AC4">
        <w:rPr>
          <w:sz w:val="28"/>
          <w:szCs w:val="28"/>
        </w:rPr>
        <w:t xml:space="preserve"> </w:t>
      </w:r>
      <w:r w:rsidR="00590AC4" w:rsidRPr="00590AC4">
        <w:rPr>
          <w:sz w:val="28"/>
          <w:szCs w:val="28"/>
        </w:rPr>
        <w:t xml:space="preserve">— </w:t>
      </w:r>
      <w:proofErr w:type="gramStart"/>
      <w:r w:rsidR="00590AC4" w:rsidRPr="00590AC4">
        <w:rPr>
          <w:sz w:val="28"/>
          <w:szCs w:val="28"/>
        </w:rPr>
        <w:t>Текст :</w:t>
      </w:r>
      <w:proofErr w:type="gramEnd"/>
      <w:r w:rsidR="00590AC4" w:rsidRPr="00590AC4">
        <w:rPr>
          <w:sz w:val="28"/>
          <w:szCs w:val="28"/>
        </w:rPr>
        <w:t xml:space="preserve"> электронный.</w:t>
      </w:r>
    </w:p>
    <w:p w14:paraId="1D27DDE7" w14:textId="05221B31" w:rsidR="00E96724" w:rsidRPr="008D555F" w:rsidRDefault="00E96724" w:rsidP="00512D53">
      <w:pPr>
        <w:spacing w:line="360" w:lineRule="auto"/>
        <w:ind w:firstLine="709"/>
        <w:jc w:val="both"/>
        <w:rPr>
          <w:rFonts w:eastAsia="Calibri"/>
          <w:b/>
          <w:bCs/>
          <w:sz w:val="28"/>
        </w:rPr>
      </w:pPr>
      <w:r w:rsidRPr="00861856">
        <w:rPr>
          <w:rFonts w:eastAsia="Calibri"/>
          <w:sz w:val="28"/>
        </w:rPr>
        <w:t xml:space="preserve"> </w:t>
      </w:r>
      <w:r w:rsidR="00B00855">
        <w:rPr>
          <w:rFonts w:eastAsia="Calibri"/>
          <w:b/>
          <w:bCs/>
          <w:sz w:val="28"/>
        </w:rPr>
        <w:t>Д</w:t>
      </w:r>
      <w:r w:rsidRPr="00654C88">
        <w:rPr>
          <w:rFonts w:eastAsia="Calibri"/>
          <w:b/>
          <w:bCs/>
          <w:sz w:val="28"/>
        </w:rPr>
        <w:t>ополнительная</w:t>
      </w:r>
      <w:r w:rsidR="00B00855">
        <w:rPr>
          <w:rFonts w:eastAsia="Calibri"/>
          <w:b/>
          <w:bCs/>
          <w:sz w:val="28"/>
        </w:rPr>
        <w:t xml:space="preserve"> литература</w:t>
      </w:r>
      <w:r w:rsidRPr="008D555F">
        <w:rPr>
          <w:rFonts w:eastAsia="Calibri"/>
          <w:b/>
          <w:bCs/>
          <w:sz w:val="28"/>
        </w:rPr>
        <w:t xml:space="preserve">:  </w:t>
      </w:r>
    </w:p>
    <w:p w14:paraId="326AA604" w14:textId="35F5C63C" w:rsidR="00441D26" w:rsidRPr="00441D26" w:rsidRDefault="00B00855" w:rsidP="00441D2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</w:rPr>
        <w:t>2</w:t>
      </w:r>
      <w:r w:rsidR="00E96724" w:rsidRPr="00861856">
        <w:rPr>
          <w:rFonts w:eastAsia="Calibri"/>
          <w:sz w:val="28"/>
        </w:rPr>
        <w:t xml:space="preserve">. </w:t>
      </w:r>
      <w:proofErr w:type="spellStart"/>
      <w:r w:rsidR="00441D26" w:rsidRPr="00441D26">
        <w:rPr>
          <w:sz w:val="28"/>
          <w:szCs w:val="28"/>
        </w:rPr>
        <w:t>Гисин</w:t>
      </w:r>
      <w:proofErr w:type="spellEnd"/>
      <w:r w:rsidR="00441D26">
        <w:rPr>
          <w:sz w:val="28"/>
          <w:szCs w:val="28"/>
        </w:rPr>
        <w:t>,</w:t>
      </w:r>
      <w:r w:rsidR="00441D26" w:rsidRPr="00441D26">
        <w:rPr>
          <w:sz w:val="28"/>
          <w:szCs w:val="28"/>
        </w:rPr>
        <w:t xml:space="preserve"> В.</w:t>
      </w:r>
      <w:r w:rsidR="00590AC4">
        <w:rPr>
          <w:sz w:val="28"/>
          <w:szCs w:val="28"/>
        </w:rPr>
        <w:t xml:space="preserve"> </w:t>
      </w:r>
      <w:r w:rsidR="00441D26" w:rsidRPr="00441D26">
        <w:rPr>
          <w:sz w:val="28"/>
          <w:szCs w:val="28"/>
        </w:rPr>
        <w:t>Б. Дискретная математика: Руководство к решению задач / В.</w:t>
      </w:r>
      <w:r w:rsidR="00590AC4">
        <w:rPr>
          <w:sz w:val="28"/>
          <w:szCs w:val="28"/>
        </w:rPr>
        <w:t xml:space="preserve"> </w:t>
      </w:r>
      <w:r w:rsidR="00441D26" w:rsidRPr="00441D26">
        <w:rPr>
          <w:sz w:val="28"/>
          <w:szCs w:val="28"/>
        </w:rPr>
        <w:t xml:space="preserve">Б. </w:t>
      </w:r>
      <w:proofErr w:type="spellStart"/>
      <w:r w:rsidR="00441D26" w:rsidRPr="00441D26">
        <w:rPr>
          <w:sz w:val="28"/>
          <w:szCs w:val="28"/>
        </w:rPr>
        <w:t>Гисин</w:t>
      </w:r>
      <w:proofErr w:type="spellEnd"/>
      <w:r w:rsidR="00441D26" w:rsidRPr="00441D26">
        <w:rPr>
          <w:sz w:val="28"/>
          <w:szCs w:val="28"/>
        </w:rPr>
        <w:t>, С.</w:t>
      </w:r>
      <w:r w:rsidR="00590AC4">
        <w:rPr>
          <w:sz w:val="28"/>
          <w:szCs w:val="28"/>
        </w:rPr>
        <w:t xml:space="preserve"> </w:t>
      </w:r>
      <w:r w:rsidR="00441D26" w:rsidRPr="00441D26">
        <w:rPr>
          <w:sz w:val="28"/>
          <w:szCs w:val="28"/>
        </w:rPr>
        <w:t xml:space="preserve">А. </w:t>
      </w:r>
      <w:proofErr w:type="spellStart"/>
      <w:r w:rsidR="00441D26" w:rsidRPr="00441D26">
        <w:rPr>
          <w:sz w:val="28"/>
          <w:szCs w:val="28"/>
        </w:rPr>
        <w:t>Зададаев</w:t>
      </w:r>
      <w:proofErr w:type="spellEnd"/>
      <w:r w:rsidR="00441D26" w:rsidRPr="00441D26">
        <w:rPr>
          <w:sz w:val="28"/>
          <w:szCs w:val="28"/>
        </w:rPr>
        <w:t>, О.</w:t>
      </w:r>
      <w:r w:rsidR="00590AC4">
        <w:rPr>
          <w:sz w:val="28"/>
          <w:szCs w:val="28"/>
        </w:rPr>
        <w:t xml:space="preserve"> Е. </w:t>
      </w:r>
      <w:proofErr w:type="gramStart"/>
      <w:r w:rsidR="00590AC4">
        <w:rPr>
          <w:sz w:val="28"/>
          <w:szCs w:val="28"/>
        </w:rPr>
        <w:t xml:space="preserve">Орел </w:t>
      </w:r>
      <w:r w:rsidR="00441D26" w:rsidRPr="00441D26">
        <w:rPr>
          <w:sz w:val="28"/>
          <w:szCs w:val="28"/>
        </w:rPr>
        <w:t>;</w:t>
      </w:r>
      <w:proofErr w:type="gramEnd"/>
      <w:r w:rsidR="00441D26" w:rsidRPr="00441D26">
        <w:rPr>
          <w:sz w:val="28"/>
          <w:szCs w:val="28"/>
        </w:rPr>
        <w:t xml:space="preserve"> </w:t>
      </w:r>
      <w:proofErr w:type="spellStart"/>
      <w:r w:rsidR="00441D26" w:rsidRPr="00441D26">
        <w:rPr>
          <w:sz w:val="28"/>
          <w:szCs w:val="28"/>
        </w:rPr>
        <w:t>Финуниверситет</w:t>
      </w:r>
      <w:proofErr w:type="spellEnd"/>
      <w:r w:rsidR="00441D26" w:rsidRPr="00441D26">
        <w:rPr>
          <w:sz w:val="28"/>
          <w:szCs w:val="28"/>
        </w:rPr>
        <w:t>, Каф. "Математика", Каф. "Теория вероятност</w:t>
      </w:r>
      <w:r w:rsidR="00441D26">
        <w:rPr>
          <w:sz w:val="28"/>
          <w:szCs w:val="28"/>
        </w:rPr>
        <w:t xml:space="preserve">ей и </w:t>
      </w:r>
      <w:proofErr w:type="spellStart"/>
      <w:r w:rsidR="00441D26">
        <w:rPr>
          <w:sz w:val="28"/>
          <w:szCs w:val="28"/>
        </w:rPr>
        <w:t>математич</w:t>
      </w:r>
      <w:proofErr w:type="spellEnd"/>
      <w:r w:rsidR="00441D26">
        <w:rPr>
          <w:sz w:val="28"/>
          <w:szCs w:val="28"/>
        </w:rPr>
        <w:t>. статистика"</w:t>
      </w:r>
      <w:r w:rsidR="00590AC4">
        <w:rPr>
          <w:sz w:val="28"/>
          <w:szCs w:val="28"/>
        </w:rPr>
        <w:t>.</w:t>
      </w:r>
      <w:r w:rsidR="00441D26">
        <w:rPr>
          <w:sz w:val="28"/>
          <w:szCs w:val="28"/>
        </w:rPr>
        <w:t xml:space="preserve"> </w:t>
      </w:r>
      <w:r w:rsidR="00590AC4">
        <w:rPr>
          <w:sz w:val="28"/>
          <w:szCs w:val="28"/>
        </w:rPr>
        <w:t>–</w:t>
      </w:r>
      <w:r w:rsidR="00441D26">
        <w:rPr>
          <w:sz w:val="28"/>
          <w:szCs w:val="28"/>
        </w:rPr>
        <w:t xml:space="preserve"> </w:t>
      </w:r>
      <w:proofErr w:type="gramStart"/>
      <w:r w:rsidR="00441D26">
        <w:rPr>
          <w:sz w:val="28"/>
          <w:szCs w:val="28"/>
        </w:rPr>
        <w:t>Москва</w:t>
      </w:r>
      <w:r w:rsidR="00590AC4">
        <w:rPr>
          <w:sz w:val="28"/>
          <w:szCs w:val="28"/>
        </w:rPr>
        <w:t xml:space="preserve"> </w:t>
      </w:r>
      <w:r w:rsidR="00441D26" w:rsidRPr="00441D26">
        <w:rPr>
          <w:sz w:val="28"/>
          <w:szCs w:val="28"/>
        </w:rPr>
        <w:t>:</w:t>
      </w:r>
      <w:proofErr w:type="gramEnd"/>
      <w:r w:rsidR="00441D26" w:rsidRPr="00441D26">
        <w:rPr>
          <w:sz w:val="28"/>
          <w:szCs w:val="28"/>
        </w:rPr>
        <w:t xml:space="preserve"> </w:t>
      </w:r>
      <w:proofErr w:type="spellStart"/>
      <w:r w:rsidR="00441D26" w:rsidRPr="00441D26">
        <w:rPr>
          <w:sz w:val="28"/>
          <w:szCs w:val="28"/>
        </w:rPr>
        <w:t>Финуниверситет</w:t>
      </w:r>
      <w:proofErr w:type="spellEnd"/>
      <w:r w:rsidR="00441D26" w:rsidRPr="00441D26">
        <w:rPr>
          <w:sz w:val="28"/>
          <w:szCs w:val="28"/>
        </w:rPr>
        <w:t>, 2012</w:t>
      </w:r>
      <w:r w:rsidR="00590AC4">
        <w:rPr>
          <w:sz w:val="28"/>
          <w:szCs w:val="28"/>
        </w:rPr>
        <w:t>.</w:t>
      </w:r>
      <w:r w:rsidR="00441D26" w:rsidRPr="00441D26">
        <w:rPr>
          <w:sz w:val="28"/>
          <w:szCs w:val="28"/>
        </w:rPr>
        <w:t xml:space="preserve"> - 136 с.</w:t>
      </w:r>
      <w:r w:rsidR="00441D26">
        <w:rPr>
          <w:rFonts w:eastAsia="Calibri"/>
          <w:sz w:val="28"/>
          <w:szCs w:val="28"/>
        </w:rPr>
        <w:t xml:space="preserve">- </w:t>
      </w:r>
      <w:proofErr w:type="gramStart"/>
      <w:r w:rsidR="00441D26">
        <w:rPr>
          <w:rFonts w:eastAsia="Calibri"/>
          <w:sz w:val="28"/>
          <w:szCs w:val="28"/>
        </w:rPr>
        <w:t>Текст :</w:t>
      </w:r>
      <w:proofErr w:type="gramEnd"/>
      <w:r w:rsidR="00441D26">
        <w:rPr>
          <w:rFonts w:eastAsia="Calibri"/>
          <w:sz w:val="28"/>
          <w:szCs w:val="28"/>
        </w:rPr>
        <w:t xml:space="preserve"> непосредственный</w:t>
      </w:r>
      <w:r w:rsidR="00590AC4">
        <w:rPr>
          <w:rFonts w:eastAsia="Calibri"/>
          <w:sz w:val="28"/>
          <w:szCs w:val="28"/>
        </w:rPr>
        <w:t>.</w:t>
      </w:r>
    </w:p>
    <w:p w14:paraId="38B6501F" w14:textId="38ACA33E" w:rsidR="00E96724" w:rsidRDefault="00B00855" w:rsidP="00483A46">
      <w:pPr>
        <w:spacing w:line="360" w:lineRule="auto"/>
        <w:ind w:firstLine="709"/>
        <w:rPr>
          <w:iCs/>
          <w:sz w:val="28"/>
          <w:szCs w:val="28"/>
        </w:rPr>
      </w:pPr>
      <w:r>
        <w:rPr>
          <w:rFonts w:eastAsia="Calibri"/>
          <w:sz w:val="28"/>
        </w:rPr>
        <w:t>3</w:t>
      </w:r>
      <w:r w:rsidR="00E96724" w:rsidRPr="00116F8E">
        <w:rPr>
          <w:rFonts w:eastAsia="Calibri"/>
          <w:sz w:val="28"/>
        </w:rPr>
        <w:t xml:space="preserve">. </w:t>
      </w:r>
      <w:r w:rsidR="00590AC4" w:rsidRPr="00590AC4">
        <w:rPr>
          <w:iCs/>
          <w:sz w:val="28"/>
          <w:szCs w:val="28"/>
        </w:rPr>
        <w:t xml:space="preserve">Соболева, Т. С. Дискретная математика. Углубленный </w:t>
      </w:r>
      <w:proofErr w:type="gramStart"/>
      <w:r w:rsidR="00590AC4" w:rsidRPr="00590AC4">
        <w:rPr>
          <w:iCs/>
          <w:sz w:val="28"/>
          <w:szCs w:val="28"/>
        </w:rPr>
        <w:t>курс :</w:t>
      </w:r>
      <w:proofErr w:type="gramEnd"/>
      <w:r w:rsidR="00590AC4" w:rsidRPr="00590AC4">
        <w:rPr>
          <w:iCs/>
          <w:sz w:val="28"/>
          <w:szCs w:val="28"/>
        </w:rPr>
        <w:t xml:space="preserve"> учебник / Т. С. Соболева, А. В. </w:t>
      </w:r>
      <w:proofErr w:type="spellStart"/>
      <w:r w:rsidR="00590AC4" w:rsidRPr="00590AC4">
        <w:rPr>
          <w:iCs/>
          <w:sz w:val="28"/>
          <w:szCs w:val="28"/>
        </w:rPr>
        <w:t>Чечкин</w:t>
      </w:r>
      <w:proofErr w:type="spellEnd"/>
      <w:r w:rsidR="00590AC4" w:rsidRPr="00590AC4">
        <w:rPr>
          <w:iCs/>
          <w:sz w:val="28"/>
          <w:szCs w:val="28"/>
        </w:rPr>
        <w:t xml:space="preserve"> ; под редакцией А. В. </w:t>
      </w:r>
      <w:proofErr w:type="spellStart"/>
      <w:r w:rsidR="00590AC4" w:rsidRPr="00590AC4">
        <w:rPr>
          <w:iCs/>
          <w:sz w:val="28"/>
          <w:szCs w:val="28"/>
        </w:rPr>
        <w:t>Чечкина</w:t>
      </w:r>
      <w:proofErr w:type="spellEnd"/>
      <w:r w:rsidR="00590AC4" w:rsidRPr="00590AC4">
        <w:rPr>
          <w:iCs/>
          <w:sz w:val="28"/>
          <w:szCs w:val="28"/>
        </w:rPr>
        <w:t xml:space="preserve">. — </w:t>
      </w:r>
      <w:proofErr w:type="gramStart"/>
      <w:r w:rsidR="00590AC4" w:rsidRPr="00590AC4">
        <w:rPr>
          <w:iCs/>
          <w:sz w:val="28"/>
          <w:szCs w:val="28"/>
        </w:rPr>
        <w:t>Москва</w:t>
      </w:r>
      <w:r w:rsidR="003F6F97">
        <w:rPr>
          <w:iCs/>
          <w:sz w:val="28"/>
          <w:szCs w:val="28"/>
        </w:rPr>
        <w:t xml:space="preserve"> </w:t>
      </w:r>
      <w:r w:rsidR="00590AC4" w:rsidRPr="00590AC4">
        <w:rPr>
          <w:iCs/>
          <w:sz w:val="28"/>
          <w:szCs w:val="28"/>
        </w:rPr>
        <w:t>:</w:t>
      </w:r>
      <w:proofErr w:type="gramEnd"/>
      <w:r w:rsidR="00590AC4" w:rsidRPr="00590AC4">
        <w:rPr>
          <w:iCs/>
          <w:sz w:val="28"/>
          <w:szCs w:val="28"/>
        </w:rPr>
        <w:t xml:space="preserve"> Курс : Инфра-М, 2016.— 278 с. — Текст : непосредственный. — </w:t>
      </w:r>
      <w:r w:rsidR="003F6F97">
        <w:rPr>
          <w:iCs/>
          <w:sz w:val="28"/>
          <w:szCs w:val="28"/>
        </w:rPr>
        <w:t>То же. — 2020. — ЭБС ZNANIUM</w:t>
      </w:r>
      <w:r w:rsidR="00590AC4" w:rsidRPr="00590AC4">
        <w:rPr>
          <w:iCs/>
          <w:sz w:val="28"/>
          <w:szCs w:val="28"/>
        </w:rPr>
        <w:t>. — URL: http://znanium.com/catalog/pro</w:t>
      </w:r>
      <w:r w:rsidR="003F6F97">
        <w:rPr>
          <w:iCs/>
          <w:sz w:val="28"/>
          <w:szCs w:val="28"/>
        </w:rPr>
        <w:t>duct/1015049 (дата обращения: 28.11.2024</w:t>
      </w:r>
      <w:r w:rsidR="00590AC4" w:rsidRPr="00590AC4">
        <w:rPr>
          <w:iCs/>
          <w:sz w:val="28"/>
          <w:szCs w:val="28"/>
        </w:rPr>
        <w:t xml:space="preserve">). — </w:t>
      </w:r>
      <w:proofErr w:type="gramStart"/>
      <w:r w:rsidR="00590AC4" w:rsidRPr="00590AC4">
        <w:rPr>
          <w:iCs/>
          <w:sz w:val="28"/>
          <w:szCs w:val="28"/>
        </w:rPr>
        <w:t>Текст :</w:t>
      </w:r>
      <w:proofErr w:type="gramEnd"/>
      <w:r w:rsidR="00590AC4" w:rsidRPr="00590AC4">
        <w:rPr>
          <w:iCs/>
          <w:sz w:val="28"/>
          <w:szCs w:val="28"/>
        </w:rPr>
        <w:t xml:space="preserve"> электронный.</w:t>
      </w:r>
    </w:p>
    <w:p w14:paraId="79AF38F5" w14:textId="77777777" w:rsidR="00B00855" w:rsidRPr="00116F8E" w:rsidRDefault="00B00855" w:rsidP="00483A46">
      <w:pPr>
        <w:spacing w:line="360" w:lineRule="auto"/>
        <w:ind w:firstLine="709"/>
        <w:rPr>
          <w:rFonts w:eastAsia="Calibri"/>
          <w:sz w:val="28"/>
        </w:rPr>
      </w:pPr>
    </w:p>
    <w:p w14:paraId="3418BEEB" w14:textId="77777777" w:rsidR="0007624F" w:rsidRPr="0007624F" w:rsidRDefault="0007624F" w:rsidP="005A60D0">
      <w:pPr>
        <w:keepNext/>
        <w:keepLines/>
        <w:spacing w:line="360" w:lineRule="auto"/>
        <w:jc w:val="both"/>
        <w:outlineLvl w:val="0"/>
        <w:rPr>
          <w:b/>
          <w:sz w:val="28"/>
          <w:szCs w:val="20"/>
        </w:rPr>
      </w:pPr>
      <w:bookmarkStart w:id="23" w:name="_Toc182235472"/>
      <w:r w:rsidRPr="0007624F">
        <w:rPr>
          <w:b/>
          <w:sz w:val="28"/>
          <w:szCs w:val="20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3"/>
    </w:p>
    <w:p w14:paraId="3DEBFE4D" w14:textId="7ADF4EF6" w:rsidR="0037534B" w:rsidRPr="003F6F97" w:rsidRDefault="0037534B" w:rsidP="003E671C">
      <w:pPr>
        <w:pStyle w:val="af6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3F6F97">
        <w:rPr>
          <w:sz w:val="28"/>
          <w:szCs w:val="28"/>
        </w:rPr>
        <w:t xml:space="preserve">Информационно-образовательный портал Финансового университета при Правительстве Российской Федерации </w:t>
      </w:r>
      <w:hyperlink r:id="rId19" w:history="1">
        <w:r w:rsidR="003E671C" w:rsidRPr="003F6F97">
          <w:rPr>
            <w:rStyle w:val="afa"/>
            <w:color w:val="auto"/>
            <w:sz w:val="28"/>
            <w:szCs w:val="28"/>
            <w:u w:val="none"/>
          </w:rPr>
          <w:t>http://org.fa.ru/</w:t>
        </w:r>
      </w:hyperlink>
      <w:r w:rsidRPr="003F6F97">
        <w:rPr>
          <w:sz w:val="28"/>
          <w:szCs w:val="28"/>
        </w:rPr>
        <w:t>.</w:t>
      </w:r>
    </w:p>
    <w:p w14:paraId="2187B521" w14:textId="4592E354" w:rsidR="0037534B" w:rsidRPr="003F6F97" w:rsidRDefault="0037534B" w:rsidP="003E671C">
      <w:pPr>
        <w:pStyle w:val="af6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3F6F97">
        <w:rPr>
          <w:sz w:val="28"/>
          <w:szCs w:val="28"/>
        </w:rPr>
        <w:t xml:space="preserve">Сайт Департамента математики http://www.fa.ru/org/dep/dm/Pages/Home.aspx. </w:t>
      </w:r>
    </w:p>
    <w:p w14:paraId="6E3C6EB4" w14:textId="5B7BED11" w:rsidR="0037534B" w:rsidRPr="003F6F97" w:rsidRDefault="0037534B" w:rsidP="003E671C">
      <w:pPr>
        <w:pStyle w:val="af6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3F6F97">
        <w:rPr>
          <w:sz w:val="28"/>
          <w:szCs w:val="28"/>
        </w:rPr>
        <w:t xml:space="preserve">Электронная библиотека Финансового университета (ЭБ) </w:t>
      </w:r>
      <w:hyperlink r:id="rId20" w:history="1">
        <w:r w:rsidRPr="003F6F97">
          <w:rPr>
            <w:rStyle w:val="afa"/>
            <w:color w:val="auto"/>
            <w:sz w:val="28"/>
            <w:szCs w:val="28"/>
            <w:u w:val="none"/>
          </w:rPr>
          <w:t>http://elib.fa.ru/</w:t>
        </w:r>
      </w:hyperlink>
      <w:r w:rsidRPr="003F6F97">
        <w:rPr>
          <w:sz w:val="28"/>
          <w:szCs w:val="28"/>
        </w:rPr>
        <w:t xml:space="preserve"> </w:t>
      </w:r>
    </w:p>
    <w:p w14:paraId="1F6FE6AE" w14:textId="3B35F53D" w:rsidR="0037534B" w:rsidRPr="003F6F97" w:rsidRDefault="0037534B" w:rsidP="003E671C">
      <w:pPr>
        <w:pStyle w:val="af6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3F6F97">
        <w:rPr>
          <w:sz w:val="28"/>
          <w:szCs w:val="28"/>
        </w:rPr>
        <w:t xml:space="preserve">Электронно-библиотечная система BOOK.RU </w:t>
      </w:r>
      <w:hyperlink r:id="rId21" w:history="1">
        <w:r w:rsidR="006870C9" w:rsidRPr="003F6F97">
          <w:rPr>
            <w:rStyle w:val="afa"/>
            <w:color w:val="auto"/>
            <w:sz w:val="28"/>
            <w:szCs w:val="28"/>
            <w:u w:val="none"/>
          </w:rPr>
          <w:t>http://www.book.ru</w:t>
        </w:r>
      </w:hyperlink>
    </w:p>
    <w:p w14:paraId="22F15B48" w14:textId="15EEDCF2" w:rsidR="0037534B" w:rsidRPr="003F6F97" w:rsidRDefault="0037534B" w:rsidP="003E671C">
      <w:pPr>
        <w:pStyle w:val="af6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3F6F97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2" w:history="1">
        <w:r w:rsidRPr="003F6F97">
          <w:rPr>
            <w:rStyle w:val="afa"/>
            <w:color w:val="auto"/>
            <w:sz w:val="28"/>
            <w:szCs w:val="28"/>
            <w:u w:val="none"/>
          </w:rPr>
          <w:t>http://biblioclub.ru/</w:t>
        </w:r>
      </w:hyperlink>
      <w:r w:rsidRPr="003F6F97">
        <w:rPr>
          <w:sz w:val="28"/>
          <w:szCs w:val="28"/>
        </w:rPr>
        <w:t xml:space="preserve"> </w:t>
      </w:r>
    </w:p>
    <w:p w14:paraId="2047AA3B" w14:textId="71FA1B80" w:rsidR="0037534B" w:rsidRPr="003F6F97" w:rsidRDefault="0037534B" w:rsidP="003E671C">
      <w:pPr>
        <w:pStyle w:val="af6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3F6F97">
        <w:rPr>
          <w:sz w:val="28"/>
          <w:szCs w:val="28"/>
        </w:rPr>
        <w:t xml:space="preserve">Электронно-библиотечная система </w:t>
      </w:r>
      <w:proofErr w:type="spellStart"/>
      <w:r w:rsidRPr="003F6F97">
        <w:rPr>
          <w:sz w:val="28"/>
          <w:szCs w:val="28"/>
        </w:rPr>
        <w:t>Znanium</w:t>
      </w:r>
      <w:proofErr w:type="spellEnd"/>
      <w:r w:rsidRPr="003F6F97">
        <w:rPr>
          <w:sz w:val="28"/>
          <w:szCs w:val="28"/>
        </w:rPr>
        <w:t xml:space="preserve"> </w:t>
      </w:r>
      <w:hyperlink r:id="rId23" w:history="1">
        <w:r w:rsidR="006870C9" w:rsidRPr="003F6F97">
          <w:rPr>
            <w:rStyle w:val="afa"/>
            <w:color w:val="auto"/>
            <w:sz w:val="28"/>
            <w:szCs w:val="28"/>
            <w:u w:val="none"/>
          </w:rPr>
          <w:t>http://www.znanium.com</w:t>
        </w:r>
      </w:hyperlink>
    </w:p>
    <w:p w14:paraId="785A6170" w14:textId="2C9725E2" w:rsidR="0037534B" w:rsidRPr="003F6F97" w:rsidRDefault="0037534B" w:rsidP="003E671C">
      <w:pPr>
        <w:pStyle w:val="af6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3F6F97">
        <w:rPr>
          <w:sz w:val="28"/>
          <w:szCs w:val="28"/>
        </w:rPr>
        <w:lastRenderedPageBreak/>
        <w:t xml:space="preserve">Электронно-библиотечная система издательства «ЮРАЙТ» </w:t>
      </w:r>
      <w:hyperlink r:id="rId24" w:history="1">
        <w:r w:rsidRPr="003F6F97">
          <w:rPr>
            <w:rStyle w:val="afa"/>
            <w:color w:val="auto"/>
            <w:sz w:val="28"/>
            <w:szCs w:val="28"/>
            <w:u w:val="none"/>
          </w:rPr>
          <w:t>https://www.urait.ru/</w:t>
        </w:r>
      </w:hyperlink>
      <w:r w:rsidRPr="003F6F97">
        <w:rPr>
          <w:sz w:val="28"/>
          <w:szCs w:val="28"/>
        </w:rPr>
        <w:t xml:space="preserve"> </w:t>
      </w:r>
    </w:p>
    <w:p w14:paraId="3E58F4E2" w14:textId="51290490" w:rsidR="0037534B" w:rsidRPr="003F6F97" w:rsidRDefault="0037534B" w:rsidP="003E671C">
      <w:pPr>
        <w:pStyle w:val="af6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3F6F97">
        <w:rPr>
          <w:sz w:val="28"/>
          <w:szCs w:val="28"/>
        </w:rPr>
        <w:t xml:space="preserve">Электронно-библиотечная система издательства «Лань» </w:t>
      </w:r>
      <w:hyperlink r:id="rId25" w:history="1">
        <w:r w:rsidRPr="003F6F97">
          <w:rPr>
            <w:rStyle w:val="afa"/>
            <w:color w:val="auto"/>
            <w:sz w:val="28"/>
            <w:szCs w:val="28"/>
            <w:u w:val="none"/>
          </w:rPr>
          <w:t>https://e.lanbook.com/</w:t>
        </w:r>
      </w:hyperlink>
      <w:r w:rsidRPr="003F6F97">
        <w:rPr>
          <w:sz w:val="28"/>
          <w:szCs w:val="28"/>
        </w:rPr>
        <w:t xml:space="preserve"> </w:t>
      </w:r>
    </w:p>
    <w:p w14:paraId="75B74ADB" w14:textId="32F333E0" w:rsidR="0037534B" w:rsidRPr="003F6F97" w:rsidRDefault="0037534B" w:rsidP="003E671C">
      <w:pPr>
        <w:pStyle w:val="af6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3F6F97">
        <w:rPr>
          <w:sz w:val="28"/>
          <w:szCs w:val="28"/>
        </w:rPr>
        <w:t xml:space="preserve">Научная электронная библиотека eLibrary.ru </w:t>
      </w:r>
      <w:hyperlink r:id="rId26" w:history="1">
        <w:r w:rsidRPr="003F6F97">
          <w:rPr>
            <w:rStyle w:val="afa"/>
            <w:color w:val="auto"/>
            <w:sz w:val="28"/>
            <w:szCs w:val="28"/>
            <w:u w:val="none"/>
          </w:rPr>
          <w:t>http://elibrary.ru</w:t>
        </w:r>
      </w:hyperlink>
      <w:r w:rsidRPr="003F6F97">
        <w:rPr>
          <w:sz w:val="28"/>
          <w:szCs w:val="28"/>
        </w:rPr>
        <w:t xml:space="preserve"> </w:t>
      </w:r>
    </w:p>
    <w:p w14:paraId="3719DD03" w14:textId="562D4CB9" w:rsidR="00534E74" w:rsidRPr="003F6F97" w:rsidRDefault="00534E74" w:rsidP="00534E74">
      <w:pPr>
        <w:pStyle w:val="af6"/>
        <w:numPr>
          <w:ilvl w:val="0"/>
          <w:numId w:val="4"/>
        </w:numPr>
        <w:spacing w:before="0" w:beforeAutospacing="0" w:after="0" w:afterAutospacing="0" w:line="360" w:lineRule="auto"/>
        <w:ind w:hanging="11"/>
        <w:rPr>
          <w:sz w:val="28"/>
          <w:szCs w:val="28"/>
        </w:rPr>
      </w:pPr>
      <w:r w:rsidRPr="003F6F97">
        <w:rPr>
          <w:sz w:val="28"/>
          <w:szCs w:val="28"/>
        </w:rPr>
        <w:t xml:space="preserve">Каталог онлайн-курсов </w:t>
      </w:r>
      <w:proofErr w:type="spellStart"/>
      <w:r w:rsidRPr="003F6F97">
        <w:rPr>
          <w:sz w:val="28"/>
          <w:szCs w:val="28"/>
          <w:lang w:val="en-US"/>
        </w:rPr>
        <w:t>Stepik</w:t>
      </w:r>
      <w:proofErr w:type="spellEnd"/>
      <w:r w:rsidRPr="003F6F97">
        <w:rPr>
          <w:sz w:val="28"/>
          <w:szCs w:val="28"/>
        </w:rPr>
        <w:t xml:space="preserve"> </w:t>
      </w:r>
      <w:r w:rsidRPr="003F6F97">
        <w:rPr>
          <w:sz w:val="28"/>
          <w:szCs w:val="28"/>
          <w:lang w:val="en-US"/>
        </w:rPr>
        <w:t>https</w:t>
      </w:r>
      <w:r w:rsidRPr="003F6F97">
        <w:rPr>
          <w:sz w:val="28"/>
          <w:szCs w:val="28"/>
        </w:rPr>
        <w:t>://</w:t>
      </w:r>
      <w:proofErr w:type="spellStart"/>
      <w:r w:rsidRPr="003F6F97">
        <w:rPr>
          <w:sz w:val="28"/>
          <w:szCs w:val="28"/>
          <w:lang w:val="en-US"/>
        </w:rPr>
        <w:t>stepik</w:t>
      </w:r>
      <w:proofErr w:type="spellEnd"/>
      <w:r w:rsidRPr="003F6F97">
        <w:rPr>
          <w:sz w:val="28"/>
          <w:szCs w:val="28"/>
        </w:rPr>
        <w:t>.</w:t>
      </w:r>
      <w:r w:rsidRPr="003F6F97">
        <w:rPr>
          <w:sz w:val="28"/>
          <w:szCs w:val="28"/>
          <w:lang w:val="en-US"/>
        </w:rPr>
        <w:t>org</w:t>
      </w:r>
      <w:r w:rsidRPr="003F6F97">
        <w:rPr>
          <w:sz w:val="28"/>
          <w:szCs w:val="28"/>
        </w:rPr>
        <w:t>/</w:t>
      </w:r>
      <w:r w:rsidRPr="003F6F97">
        <w:rPr>
          <w:sz w:val="28"/>
          <w:szCs w:val="28"/>
          <w:lang w:val="en-US"/>
        </w:rPr>
        <w:t>course</w:t>
      </w:r>
      <w:r w:rsidRPr="003F6F97">
        <w:rPr>
          <w:sz w:val="28"/>
          <w:szCs w:val="28"/>
        </w:rPr>
        <w:t>/1127/</w:t>
      </w:r>
      <w:r w:rsidRPr="003F6F97">
        <w:rPr>
          <w:sz w:val="28"/>
          <w:szCs w:val="28"/>
          <w:lang w:val="en-US"/>
        </w:rPr>
        <w:t>promo</w:t>
      </w:r>
      <w:r w:rsidRPr="003F6F97">
        <w:rPr>
          <w:sz w:val="28"/>
          <w:szCs w:val="28"/>
        </w:rPr>
        <w:t>?</w:t>
      </w:r>
      <w:r w:rsidRPr="003F6F97">
        <w:rPr>
          <w:sz w:val="28"/>
          <w:szCs w:val="28"/>
          <w:lang w:val="en-US"/>
        </w:rPr>
        <w:t>search</w:t>
      </w:r>
      <w:r w:rsidRPr="003F6F97">
        <w:rPr>
          <w:sz w:val="28"/>
          <w:szCs w:val="28"/>
        </w:rPr>
        <w:t>=6014136022</w:t>
      </w:r>
    </w:p>
    <w:p w14:paraId="2A447491" w14:textId="77777777" w:rsidR="00B1530C" w:rsidRPr="006870C9" w:rsidRDefault="00B1530C" w:rsidP="00B1530C">
      <w:pPr>
        <w:pStyle w:val="af6"/>
        <w:spacing w:before="0" w:beforeAutospacing="0" w:after="0" w:afterAutospacing="0" w:line="360" w:lineRule="auto"/>
        <w:ind w:left="709"/>
        <w:jc w:val="both"/>
        <w:rPr>
          <w:color w:val="000000"/>
          <w:sz w:val="28"/>
          <w:szCs w:val="28"/>
        </w:rPr>
      </w:pPr>
    </w:p>
    <w:p w14:paraId="296BC10C" w14:textId="77777777" w:rsidR="006C5BAA" w:rsidRPr="008455E6" w:rsidRDefault="006C5BAA" w:rsidP="005A60D0">
      <w:pPr>
        <w:keepNext/>
        <w:keepLines/>
        <w:spacing w:line="360" w:lineRule="auto"/>
        <w:jc w:val="both"/>
        <w:outlineLvl w:val="0"/>
        <w:rPr>
          <w:b/>
          <w:sz w:val="28"/>
          <w:szCs w:val="20"/>
        </w:rPr>
      </w:pPr>
      <w:bookmarkStart w:id="24" w:name="_Toc182235473"/>
      <w:r w:rsidRPr="006C5BAA">
        <w:rPr>
          <w:b/>
          <w:sz w:val="28"/>
          <w:szCs w:val="20"/>
        </w:rPr>
        <w:t xml:space="preserve">10. </w:t>
      </w:r>
      <w:r w:rsidRPr="008455E6">
        <w:rPr>
          <w:b/>
          <w:sz w:val="28"/>
          <w:szCs w:val="20"/>
        </w:rPr>
        <w:t>Методические указания для обучающихся по освоению дисциплины</w:t>
      </w:r>
      <w:bookmarkEnd w:id="24"/>
    </w:p>
    <w:p w14:paraId="2D02DA22" w14:textId="541D4C57" w:rsidR="006C5BAA" w:rsidRDefault="0037534B" w:rsidP="008D555F">
      <w:pPr>
        <w:pStyle w:val="af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455E6">
        <w:rPr>
          <w:sz w:val="28"/>
          <w:szCs w:val="28"/>
        </w:rPr>
        <w:t xml:space="preserve">Методические указания для обучающихся по освоению дисциплины (комплекс рекомендаций и разъяснений, позволяющий студенту оптимальным образом организовать процесс изучения учебного материала дисциплины) представлены в Учебно-организационном комплексе для дисциплин </w:t>
      </w:r>
      <w:r w:rsidR="00FF4CBB" w:rsidRPr="00B00855">
        <w:rPr>
          <w:rFonts w:eastAsia="Calibri"/>
          <w:sz w:val="28"/>
          <w:szCs w:val="28"/>
          <w:lang w:eastAsia="en-US"/>
        </w:rPr>
        <w:t>К</w:t>
      </w:r>
      <w:r w:rsidR="00FF4CBB" w:rsidRPr="00B00855">
        <w:rPr>
          <w:iCs/>
          <w:sz w:val="28"/>
          <w:szCs w:val="28"/>
        </w:rPr>
        <w:t>афедры математики и анализа данных</w:t>
      </w:r>
      <w:r w:rsidRPr="008455E6">
        <w:rPr>
          <w:sz w:val="28"/>
          <w:szCs w:val="28"/>
        </w:rPr>
        <w:t xml:space="preserve">, размещенном на странице </w:t>
      </w:r>
      <w:r w:rsidR="00FF4CBB" w:rsidRPr="00B00855">
        <w:rPr>
          <w:rFonts w:eastAsia="Calibri"/>
          <w:sz w:val="28"/>
          <w:szCs w:val="28"/>
          <w:lang w:eastAsia="en-US"/>
        </w:rPr>
        <w:t>К</w:t>
      </w:r>
      <w:r w:rsidR="00FF4CBB" w:rsidRPr="00B00855">
        <w:rPr>
          <w:iCs/>
          <w:sz w:val="28"/>
          <w:szCs w:val="28"/>
        </w:rPr>
        <w:t>афедры математики и анализа данных Факультета информационных техн</w:t>
      </w:r>
      <w:r w:rsidR="00FF4CBB">
        <w:rPr>
          <w:iCs/>
          <w:sz w:val="28"/>
          <w:szCs w:val="28"/>
        </w:rPr>
        <w:t>ологий и анализа больших данных</w:t>
      </w:r>
      <w:r w:rsidR="00FF4CBB" w:rsidRPr="008455E6">
        <w:rPr>
          <w:sz w:val="28"/>
          <w:szCs w:val="28"/>
        </w:rPr>
        <w:t xml:space="preserve"> </w:t>
      </w:r>
      <w:r w:rsidRPr="008455E6">
        <w:rPr>
          <w:sz w:val="28"/>
          <w:szCs w:val="28"/>
        </w:rPr>
        <w:t>сайта Финансового университета</w:t>
      </w:r>
      <w:r w:rsidR="006C5BAA" w:rsidRPr="006C5BAA">
        <w:rPr>
          <w:color w:val="000000"/>
          <w:sz w:val="28"/>
          <w:szCs w:val="28"/>
        </w:rPr>
        <w:t>.</w:t>
      </w:r>
    </w:p>
    <w:p w14:paraId="78DBB249" w14:textId="77777777" w:rsidR="00B00855" w:rsidRPr="006C5BAA" w:rsidRDefault="00B00855" w:rsidP="008D555F">
      <w:pPr>
        <w:pStyle w:val="af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36503DF5" w14:textId="6EFFF3A7" w:rsidR="000D199F" w:rsidRPr="0007624F" w:rsidRDefault="0007624F" w:rsidP="005A60D0">
      <w:pPr>
        <w:keepNext/>
        <w:keepLines/>
        <w:spacing w:line="360" w:lineRule="auto"/>
        <w:jc w:val="both"/>
        <w:outlineLvl w:val="0"/>
        <w:rPr>
          <w:b/>
          <w:sz w:val="28"/>
          <w:szCs w:val="20"/>
        </w:rPr>
      </w:pPr>
      <w:bookmarkStart w:id="25" w:name="_Toc182235474"/>
      <w:r>
        <w:rPr>
          <w:b/>
          <w:sz w:val="28"/>
          <w:szCs w:val="20"/>
        </w:rPr>
        <w:t>11</w:t>
      </w:r>
      <w:r w:rsidR="000D199F" w:rsidRPr="0007624F">
        <w:rPr>
          <w:b/>
          <w:sz w:val="28"/>
          <w:szCs w:val="20"/>
        </w:rPr>
        <w:t>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5"/>
    </w:p>
    <w:p w14:paraId="221901E2" w14:textId="77777777" w:rsidR="0037534B" w:rsidRPr="00861ACA" w:rsidRDefault="0037534B" w:rsidP="008D555F">
      <w:pPr>
        <w:suppressAutoHyphens/>
        <w:spacing w:line="360" w:lineRule="auto"/>
        <w:ind w:firstLine="709"/>
        <w:jc w:val="both"/>
        <w:rPr>
          <w:sz w:val="28"/>
          <w:szCs w:val="28"/>
          <w:lang w:eastAsia="zh-CN"/>
        </w:rPr>
      </w:pPr>
      <w:r w:rsidRPr="00861ACA">
        <w:rPr>
          <w:bCs/>
          <w:sz w:val="28"/>
          <w:szCs w:val="28"/>
        </w:rPr>
        <w:t xml:space="preserve">11.1. </w:t>
      </w:r>
      <w:r w:rsidRPr="00861ACA">
        <w:rPr>
          <w:sz w:val="28"/>
          <w:szCs w:val="28"/>
          <w:lang w:eastAsia="zh-CN"/>
        </w:rPr>
        <w:t xml:space="preserve">Комплект лицензионного программного обеспечения: </w:t>
      </w:r>
    </w:p>
    <w:p w14:paraId="3469F493" w14:textId="25749028" w:rsidR="0037534B" w:rsidRPr="00534E74" w:rsidRDefault="0037534B" w:rsidP="008D555F">
      <w:pPr>
        <w:suppressAutoHyphens/>
        <w:spacing w:line="360" w:lineRule="auto"/>
        <w:ind w:firstLine="709"/>
        <w:jc w:val="both"/>
        <w:rPr>
          <w:sz w:val="28"/>
          <w:szCs w:val="28"/>
          <w:lang w:eastAsia="zh-CN"/>
        </w:rPr>
      </w:pPr>
      <w:r w:rsidRPr="00534E74">
        <w:rPr>
          <w:sz w:val="28"/>
          <w:szCs w:val="28"/>
          <w:lang w:eastAsia="zh-CN"/>
        </w:rPr>
        <w:t xml:space="preserve">1. </w:t>
      </w:r>
      <w:r>
        <w:rPr>
          <w:sz w:val="28"/>
          <w:szCs w:val="28"/>
          <w:lang w:val="en-US" w:eastAsia="zh-CN"/>
        </w:rPr>
        <w:t>Astra</w:t>
      </w:r>
      <w:r w:rsidRPr="00534E74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val="en-US" w:eastAsia="zh-CN"/>
        </w:rPr>
        <w:t>Linux</w:t>
      </w:r>
      <w:r w:rsidRPr="00534E74">
        <w:rPr>
          <w:sz w:val="28"/>
          <w:szCs w:val="28"/>
          <w:lang w:eastAsia="zh-CN"/>
        </w:rPr>
        <w:t xml:space="preserve">, </w:t>
      </w:r>
      <w:proofErr w:type="spellStart"/>
      <w:r>
        <w:rPr>
          <w:sz w:val="28"/>
          <w:szCs w:val="28"/>
          <w:lang w:val="en-US" w:eastAsia="zh-CN"/>
        </w:rPr>
        <w:t>Libre</w:t>
      </w:r>
      <w:proofErr w:type="spellEnd"/>
      <w:r w:rsidRPr="00534E74">
        <w:rPr>
          <w:sz w:val="28"/>
          <w:szCs w:val="28"/>
          <w:lang w:eastAsia="zh-CN"/>
        </w:rPr>
        <w:t xml:space="preserve"> </w:t>
      </w:r>
      <w:r w:rsidRPr="00861ACA">
        <w:rPr>
          <w:sz w:val="28"/>
          <w:szCs w:val="28"/>
          <w:lang w:val="en-US" w:eastAsia="zh-CN"/>
        </w:rPr>
        <w:t>Office</w:t>
      </w:r>
      <w:r w:rsidRPr="00534E74">
        <w:rPr>
          <w:sz w:val="28"/>
          <w:szCs w:val="28"/>
          <w:lang w:eastAsia="zh-CN"/>
        </w:rPr>
        <w:t xml:space="preserve">, </w:t>
      </w:r>
      <w:r w:rsidRPr="00861ACA">
        <w:rPr>
          <w:sz w:val="28"/>
          <w:szCs w:val="28"/>
          <w:lang w:val="en-US" w:eastAsia="zh-CN"/>
        </w:rPr>
        <w:t>Windows</w:t>
      </w:r>
      <w:r w:rsidRPr="00534E74">
        <w:rPr>
          <w:sz w:val="28"/>
          <w:szCs w:val="28"/>
          <w:lang w:eastAsia="zh-CN"/>
        </w:rPr>
        <w:t xml:space="preserve">, </w:t>
      </w:r>
      <w:r w:rsidRPr="00861ACA">
        <w:rPr>
          <w:sz w:val="28"/>
          <w:szCs w:val="28"/>
          <w:lang w:val="en-US" w:eastAsia="zh-CN"/>
        </w:rPr>
        <w:t>Microsoft</w:t>
      </w:r>
      <w:r w:rsidRPr="00534E74">
        <w:rPr>
          <w:sz w:val="28"/>
          <w:szCs w:val="28"/>
          <w:lang w:eastAsia="zh-CN"/>
        </w:rPr>
        <w:t xml:space="preserve"> </w:t>
      </w:r>
      <w:r w:rsidRPr="00861ACA">
        <w:rPr>
          <w:sz w:val="28"/>
          <w:szCs w:val="28"/>
          <w:lang w:val="en-US" w:eastAsia="zh-CN"/>
        </w:rPr>
        <w:t>Office</w:t>
      </w:r>
      <w:r w:rsidR="00281C91" w:rsidRPr="00534E74">
        <w:rPr>
          <w:sz w:val="28"/>
          <w:szCs w:val="28"/>
          <w:lang w:eastAsia="zh-CN"/>
        </w:rPr>
        <w:t xml:space="preserve">, </w:t>
      </w:r>
      <w:r w:rsidR="00281C91">
        <w:rPr>
          <w:sz w:val="28"/>
          <w:szCs w:val="28"/>
          <w:lang w:val="en-US" w:eastAsia="zh-CN"/>
        </w:rPr>
        <w:t>R</w:t>
      </w:r>
      <w:r w:rsidR="00281C91" w:rsidRPr="00534E74">
        <w:rPr>
          <w:sz w:val="28"/>
          <w:szCs w:val="28"/>
          <w:lang w:eastAsia="zh-CN"/>
        </w:rPr>
        <w:t xml:space="preserve"> </w:t>
      </w:r>
      <w:r w:rsidR="00281C91">
        <w:rPr>
          <w:sz w:val="28"/>
          <w:szCs w:val="28"/>
          <w:lang w:eastAsia="zh-CN"/>
        </w:rPr>
        <w:t>и</w:t>
      </w:r>
      <w:r w:rsidR="00281C91" w:rsidRPr="00534E74">
        <w:rPr>
          <w:sz w:val="28"/>
          <w:szCs w:val="28"/>
          <w:lang w:eastAsia="zh-CN"/>
        </w:rPr>
        <w:t xml:space="preserve"> </w:t>
      </w:r>
      <w:proofErr w:type="spellStart"/>
      <w:r w:rsidR="00281C91">
        <w:rPr>
          <w:sz w:val="28"/>
          <w:szCs w:val="28"/>
          <w:lang w:val="en-US" w:eastAsia="zh-CN"/>
        </w:rPr>
        <w:t>RStudio</w:t>
      </w:r>
      <w:proofErr w:type="spellEnd"/>
    </w:p>
    <w:p w14:paraId="5FD86B17" w14:textId="77777777" w:rsidR="0037534B" w:rsidRPr="006A06AE" w:rsidRDefault="0037534B" w:rsidP="008D555F">
      <w:pPr>
        <w:suppressAutoHyphens/>
        <w:spacing w:line="360" w:lineRule="auto"/>
        <w:ind w:firstLine="709"/>
        <w:jc w:val="both"/>
        <w:rPr>
          <w:sz w:val="28"/>
          <w:szCs w:val="28"/>
          <w:lang w:eastAsia="zh-CN"/>
        </w:rPr>
      </w:pPr>
      <w:r w:rsidRPr="006A06AE">
        <w:rPr>
          <w:sz w:val="28"/>
          <w:szCs w:val="28"/>
        </w:rPr>
        <w:t xml:space="preserve">2. </w:t>
      </w:r>
      <w:r w:rsidRPr="00861ACA">
        <w:rPr>
          <w:sz w:val="28"/>
          <w:szCs w:val="28"/>
        </w:rPr>
        <w:t>Антивирус</w:t>
      </w:r>
      <w:r w:rsidRPr="006A06AE">
        <w:rPr>
          <w:sz w:val="28"/>
          <w:szCs w:val="28"/>
        </w:rPr>
        <w:t xml:space="preserve"> </w:t>
      </w:r>
      <w:r w:rsidRPr="00A67D25">
        <w:rPr>
          <w:sz w:val="28"/>
          <w:szCs w:val="28"/>
          <w:lang w:val="en-US"/>
        </w:rPr>
        <w:t>Kaspersky</w:t>
      </w:r>
    </w:p>
    <w:p w14:paraId="0C913A55" w14:textId="77777777" w:rsidR="0037534B" w:rsidRPr="00861ACA" w:rsidRDefault="0037534B" w:rsidP="008D555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A06AE">
        <w:rPr>
          <w:sz w:val="28"/>
          <w:szCs w:val="28"/>
        </w:rPr>
        <w:t xml:space="preserve">11.2. </w:t>
      </w:r>
      <w:r w:rsidRPr="00861ACA">
        <w:rPr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3A7794B6" w14:textId="77777777" w:rsidR="0037534B" w:rsidRPr="00861ACA" w:rsidRDefault="0037534B" w:rsidP="008D555F">
      <w:pPr>
        <w:spacing w:line="360" w:lineRule="auto"/>
        <w:ind w:firstLine="709"/>
        <w:jc w:val="both"/>
        <w:rPr>
          <w:sz w:val="28"/>
          <w:szCs w:val="28"/>
        </w:rPr>
      </w:pPr>
      <w:r w:rsidRPr="00861ACA">
        <w:rPr>
          <w:sz w:val="28"/>
          <w:szCs w:val="28"/>
        </w:rPr>
        <w:t>1. Информационно-правовая система «Гарант»</w:t>
      </w:r>
    </w:p>
    <w:p w14:paraId="1890EF0C" w14:textId="77777777" w:rsidR="0037534B" w:rsidRPr="00861ACA" w:rsidRDefault="0037534B" w:rsidP="008D555F">
      <w:pPr>
        <w:spacing w:line="360" w:lineRule="auto"/>
        <w:ind w:firstLine="709"/>
        <w:jc w:val="both"/>
        <w:rPr>
          <w:sz w:val="28"/>
          <w:szCs w:val="28"/>
        </w:rPr>
      </w:pPr>
      <w:r w:rsidRPr="00861ACA">
        <w:rPr>
          <w:sz w:val="28"/>
          <w:szCs w:val="28"/>
        </w:rPr>
        <w:t>2. Информационно-правовая система «Консультант Плюс»</w:t>
      </w:r>
    </w:p>
    <w:p w14:paraId="0B2F6C8A" w14:textId="77777777" w:rsidR="0037534B" w:rsidRPr="00861ACA" w:rsidRDefault="0037534B" w:rsidP="008D555F">
      <w:pPr>
        <w:spacing w:after="120"/>
        <w:ind w:firstLine="709"/>
        <w:jc w:val="both"/>
        <w:rPr>
          <w:bCs/>
          <w:sz w:val="28"/>
          <w:szCs w:val="28"/>
          <w:u w:val="single"/>
        </w:rPr>
      </w:pPr>
      <w:r w:rsidRPr="00861ACA">
        <w:rPr>
          <w:bCs/>
          <w:sz w:val="28"/>
          <w:szCs w:val="28"/>
        </w:rPr>
        <w:t xml:space="preserve">3. Электронная энциклопедия: </w:t>
      </w:r>
      <w:hyperlink r:id="rId27" w:history="1">
        <w:r w:rsidRPr="00861ACA">
          <w:rPr>
            <w:rStyle w:val="afa"/>
            <w:bCs/>
            <w:sz w:val="28"/>
            <w:szCs w:val="28"/>
            <w:lang w:val="en-US"/>
          </w:rPr>
          <w:t>http</w:t>
        </w:r>
        <w:r w:rsidRPr="00861ACA">
          <w:rPr>
            <w:rStyle w:val="afa"/>
            <w:bCs/>
            <w:sz w:val="28"/>
            <w:szCs w:val="28"/>
          </w:rPr>
          <w:t>://</w:t>
        </w:r>
        <w:proofErr w:type="spellStart"/>
        <w:r w:rsidRPr="00861ACA">
          <w:rPr>
            <w:rStyle w:val="afa"/>
            <w:bCs/>
            <w:sz w:val="28"/>
            <w:szCs w:val="28"/>
            <w:lang w:val="en-US"/>
          </w:rPr>
          <w:t>ru</w:t>
        </w:r>
        <w:proofErr w:type="spellEnd"/>
        <w:r w:rsidRPr="00861ACA">
          <w:rPr>
            <w:rStyle w:val="afa"/>
            <w:bCs/>
            <w:sz w:val="28"/>
            <w:szCs w:val="28"/>
          </w:rPr>
          <w:t>.</w:t>
        </w:r>
        <w:proofErr w:type="spellStart"/>
        <w:r w:rsidRPr="00861ACA">
          <w:rPr>
            <w:rStyle w:val="afa"/>
            <w:bCs/>
            <w:sz w:val="28"/>
            <w:szCs w:val="28"/>
            <w:lang w:val="en-US"/>
          </w:rPr>
          <w:t>wikipedia</w:t>
        </w:r>
        <w:proofErr w:type="spellEnd"/>
        <w:r w:rsidRPr="00861ACA">
          <w:rPr>
            <w:rStyle w:val="afa"/>
            <w:bCs/>
            <w:sz w:val="28"/>
            <w:szCs w:val="28"/>
          </w:rPr>
          <w:t>.</w:t>
        </w:r>
        <w:r w:rsidRPr="00861ACA">
          <w:rPr>
            <w:rStyle w:val="afa"/>
            <w:bCs/>
            <w:sz w:val="28"/>
            <w:szCs w:val="28"/>
            <w:lang w:val="en-US"/>
          </w:rPr>
          <w:t>org</w:t>
        </w:r>
        <w:r w:rsidRPr="00861ACA">
          <w:rPr>
            <w:rStyle w:val="afa"/>
            <w:bCs/>
            <w:sz w:val="28"/>
            <w:szCs w:val="28"/>
          </w:rPr>
          <w:t>/</w:t>
        </w:r>
        <w:r w:rsidRPr="00861ACA">
          <w:rPr>
            <w:rStyle w:val="afa"/>
            <w:bCs/>
            <w:sz w:val="28"/>
            <w:szCs w:val="28"/>
            <w:lang w:val="en-US"/>
          </w:rPr>
          <w:t>wiki</w:t>
        </w:r>
        <w:r w:rsidRPr="00861ACA">
          <w:rPr>
            <w:rStyle w:val="afa"/>
            <w:bCs/>
            <w:sz w:val="28"/>
            <w:szCs w:val="28"/>
          </w:rPr>
          <w:t>/</w:t>
        </w:r>
        <w:r w:rsidRPr="00861ACA">
          <w:rPr>
            <w:rStyle w:val="afa"/>
            <w:bCs/>
            <w:sz w:val="28"/>
            <w:szCs w:val="28"/>
            <w:lang w:val="en-US"/>
          </w:rPr>
          <w:t>Wiki</w:t>
        </w:r>
      </w:hyperlink>
    </w:p>
    <w:p w14:paraId="3563A10E" w14:textId="77777777" w:rsidR="0037534B" w:rsidRPr="00861ACA" w:rsidRDefault="0037534B" w:rsidP="008D555F">
      <w:pPr>
        <w:spacing w:after="120"/>
        <w:ind w:firstLine="709"/>
        <w:jc w:val="both"/>
        <w:rPr>
          <w:sz w:val="28"/>
          <w:szCs w:val="28"/>
        </w:rPr>
      </w:pPr>
      <w:r w:rsidRPr="00861ACA">
        <w:rPr>
          <w:bCs/>
          <w:sz w:val="28"/>
          <w:szCs w:val="28"/>
        </w:rPr>
        <w:t>4.</w:t>
      </w:r>
      <w:r w:rsidRPr="00861ACA">
        <w:rPr>
          <w:bCs/>
          <w:sz w:val="28"/>
          <w:szCs w:val="28"/>
          <w:lang w:val="en-US"/>
        </w:rPr>
        <w:t>C</w:t>
      </w:r>
      <w:proofErr w:type="spellStart"/>
      <w:r w:rsidRPr="00861ACA">
        <w:rPr>
          <w:bCs/>
          <w:sz w:val="28"/>
          <w:szCs w:val="28"/>
        </w:rPr>
        <w:t>истема</w:t>
      </w:r>
      <w:proofErr w:type="spellEnd"/>
      <w:r w:rsidRPr="00861ACA">
        <w:rPr>
          <w:bCs/>
          <w:sz w:val="28"/>
          <w:szCs w:val="28"/>
        </w:rPr>
        <w:t xml:space="preserve"> комплексного раскрытия информации «СКРИН» -</w:t>
      </w:r>
      <w:r w:rsidRPr="00861ACA">
        <w:rPr>
          <w:bCs/>
          <w:sz w:val="28"/>
          <w:szCs w:val="28"/>
          <w:lang w:val="en-US"/>
        </w:rPr>
        <w:t>http</w:t>
      </w:r>
      <w:r w:rsidRPr="00861ACA">
        <w:rPr>
          <w:bCs/>
          <w:sz w:val="28"/>
          <w:szCs w:val="28"/>
        </w:rPr>
        <w:t>://</w:t>
      </w:r>
      <w:r w:rsidRPr="00861ACA">
        <w:rPr>
          <w:bCs/>
          <w:sz w:val="28"/>
          <w:szCs w:val="28"/>
          <w:lang w:val="en-US"/>
        </w:rPr>
        <w:t>www</w:t>
      </w:r>
      <w:r w:rsidRPr="00861ACA">
        <w:rPr>
          <w:bCs/>
          <w:sz w:val="28"/>
          <w:szCs w:val="28"/>
        </w:rPr>
        <w:t>.</w:t>
      </w:r>
      <w:proofErr w:type="spellStart"/>
      <w:r w:rsidRPr="00861ACA">
        <w:rPr>
          <w:bCs/>
          <w:sz w:val="28"/>
          <w:szCs w:val="28"/>
          <w:lang w:val="en-US"/>
        </w:rPr>
        <w:t>skrin</w:t>
      </w:r>
      <w:proofErr w:type="spellEnd"/>
      <w:r w:rsidRPr="00861ACA">
        <w:rPr>
          <w:bCs/>
          <w:sz w:val="28"/>
          <w:szCs w:val="28"/>
        </w:rPr>
        <w:t>.</w:t>
      </w:r>
      <w:proofErr w:type="spellStart"/>
      <w:r w:rsidRPr="00861ACA">
        <w:rPr>
          <w:bCs/>
          <w:sz w:val="28"/>
          <w:szCs w:val="28"/>
          <w:lang w:val="en-US"/>
        </w:rPr>
        <w:t>ru</w:t>
      </w:r>
      <w:proofErr w:type="spellEnd"/>
    </w:p>
    <w:p w14:paraId="4A267565" w14:textId="77777777" w:rsidR="0037534B" w:rsidRPr="00861ACA" w:rsidRDefault="0037534B" w:rsidP="008D555F">
      <w:pPr>
        <w:spacing w:line="360" w:lineRule="auto"/>
        <w:ind w:firstLine="709"/>
        <w:jc w:val="both"/>
        <w:rPr>
          <w:sz w:val="28"/>
          <w:szCs w:val="28"/>
        </w:rPr>
      </w:pPr>
      <w:r w:rsidRPr="00861ACA">
        <w:rPr>
          <w:sz w:val="28"/>
          <w:szCs w:val="28"/>
        </w:rPr>
        <w:t>11.3. Сертифицированные программные и аппаратные средства защиты информации – не предусмотрены</w:t>
      </w:r>
    </w:p>
    <w:p w14:paraId="40727F54" w14:textId="77777777" w:rsidR="0037534B" w:rsidRPr="005742E6" w:rsidRDefault="0037534B" w:rsidP="008D555F">
      <w:pPr>
        <w:spacing w:line="360" w:lineRule="auto"/>
        <w:ind w:firstLine="709"/>
        <w:jc w:val="both"/>
        <w:rPr>
          <w:rFonts w:eastAsia="Calibri"/>
          <w:bCs/>
          <w:color w:val="000000"/>
          <w:sz w:val="28"/>
          <w:szCs w:val="28"/>
        </w:rPr>
      </w:pPr>
      <w:r w:rsidRPr="005742E6">
        <w:rPr>
          <w:bCs/>
          <w:sz w:val="28"/>
          <w:szCs w:val="28"/>
        </w:rPr>
        <w:lastRenderedPageBreak/>
        <w:t xml:space="preserve">11.4. </w:t>
      </w:r>
      <w:r w:rsidRPr="00861ACA">
        <w:rPr>
          <w:bCs/>
          <w:sz w:val="28"/>
          <w:szCs w:val="28"/>
          <w:lang w:val="en-US"/>
        </w:rPr>
        <w:t>Microsoft</w:t>
      </w:r>
      <w:r w:rsidRPr="005742E6">
        <w:rPr>
          <w:bCs/>
          <w:sz w:val="28"/>
          <w:szCs w:val="28"/>
        </w:rPr>
        <w:t xml:space="preserve"> </w:t>
      </w:r>
      <w:r w:rsidRPr="00861ACA">
        <w:rPr>
          <w:bCs/>
          <w:sz w:val="28"/>
          <w:szCs w:val="28"/>
          <w:lang w:val="en-US"/>
        </w:rPr>
        <w:t>Azure</w:t>
      </w:r>
      <w:r w:rsidRPr="005742E6">
        <w:rPr>
          <w:bCs/>
          <w:sz w:val="28"/>
          <w:szCs w:val="28"/>
        </w:rPr>
        <w:t xml:space="preserve"> </w:t>
      </w:r>
    </w:p>
    <w:p w14:paraId="038B98FA" w14:textId="77777777" w:rsidR="0037534B" w:rsidRPr="00EB02A4" w:rsidRDefault="0037534B" w:rsidP="008D555F">
      <w:pPr>
        <w:spacing w:line="360" w:lineRule="auto"/>
        <w:ind w:firstLine="709"/>
        <w:jc w:val="both"/>
        <w:rPr>
          <w:bCs/>
          <w:sz w:val="28"/>
          <w:szCs w:val="28"/>
          <w:lang w:bidi="ar-EG"/>
        </w:rPr>
      </w:pPr>
      <w:r w:rsidRPr="006C5BAA">
        <w:rPr>
          <w:bCs/>
          <w:sz w:val="28"/>
          <w:szCs w:val="28"/>
        </w:rPr>
        <w:t>11.</w:t>
      </w:r>
      <w:r>
        <w:rPr>
          <w:bCs/>
          <w:sz w:val="28"/>
          <w:szCs w:val="28"/>
        </w:rPr>
        <w:t>5</w:t>
      </w:r>
      <w:r w:rsidRPr="006C5BAA">
        <w:rPr>
          <w:bCs/>
          <w:sz w:val="28"/>
          <w:szCs w:val="28"/>
        </w:rPr>
        <w:t xml:space="preserve">. </w:t>
      </w:r>
      <w:r w:rsidRPr="00861ACA">
        <w:rPr>
          <w:bCs/>
          <w:sz w:val="28"/>
          <w:szCs w:val="28"/>
        </w:rPr>
        <w:t xml:space="preserve">Дистрибутив языка </w:t>
      </w:r>
      <w:proofErr w:type="spellStart"/>
      <w:r w:rsidRPr="00861ACA">
        <w:rPr>
          <w:bCs/>
          <w:sz w:val="28"/>
          <w:szCs w:val="28"/>
        </w:rPr>
        <w:t>Python</w:t>
      </w:r>
      <w:proofErr w:type="spellEnd"/>
      <w:r w:rsidRPr="00861ACA">
        <w:rPr>
          <w:bCs/>
          <w:sz w:val="28"/>
          <w:szCs w:val="28"/>
        </w:rPr>
        <w:t xml:space="preserve"> 3.4 (или более поздней версии) </w:t>
      </w:r>
      <w:r>
        <w:rPr>
          <w:bCs/>
          <w:sz w:val="28"/>
          <w:szCs w:val="28"/>
        </w:rPr>
        <w:t xml:space="preserve">или </w:t>
      </w:r>
      <w:r>
        <w:rPr>
          <w:bCs/>
          <w:sz w:val="28"/>
          <w:szCs w:val="28"/>
          <w:lang w:val="en-US" w:bidi="ar-EG"/>
        </w:rPr>
        <w:t>R</w:t>
      </w:r>
    </w:p>
    <w:p w14:paraId="1D787209" w14:textId="77777777" w:rsidR="0037534B" w:rsidRDefault="0037534B" w:rsidP="0037534B">
      <w:pPr>
        <w:ind w:firstLine="567"/>
        <w:jc w:val="both"/>
        <w:rPr>
          <w:bCs/>
          <w:sz w:val="28"/>
          <w:szCs w:val="28"/>
          <w:lang w:bidi="ar-EG"/>
        </w:rPr>
      </w:pPr>
    </w:p>
    <w:p w14:paraId="63D9B68B" w14:textId="77777777" w:rsidR="00700067" w:rsidRPr="00700067" w:rsidRDefault="00700067" w:rsidP="005A60D0">
      <w:pPr>
        <w:keepNext/>
        <w:keepLines/>
        <w:spacing w:line="360" w:lineRule="auto"/>
        <w:jc w:val="both"/>
        <w:outlineLvl w:val="0"/>
        <w:rPr>
          <w:b/>
          <w:sz w:val="28"/>
          <w:szCs w:val="28"/>
        </w:rPr>
      </w:pPr>
      <w:bookmarkStart w:id="26" w:name="_Toc182235475"/>
      <w:r w:rsidRPr="00700067"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6"/>
      <w:r w:rsidRPr="00700067">
        <w:rPr>
          <w:b/>
          <w:sz w:val="28"/>
          <w:szCs w:val="28"/>
        </w:rPr>
        <w:t xml:space="preserve"> </w:t>
      </w:r>
    </w:p>
    <w:p w14:paraId="42D644C5" w14:textId="4A56EF4D" w:rsidR="009B70EC" w:rsidRDefault="00DA6FD8" w:rsidP="008D555F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00067">
        <w:rPr>
          <w:rFonts w:eastAsia="Calibri"/>
          <w:sz w:val="28"/>
          <w:szCs w:val="28"/>
          <w:lang w:eastAsia="en-US"/>
        </w:rPr>
        <w:t xml:space="preserve">Для освоения дисциплины необходимо любое вычислительное средство – компьютер, смартфон или планшет. </w:t>
      </w:r>
      <w:r w:rsidRPr="00B630D4">
        <w:rPr>
          <w:bCs/>
          <w:color w:val="000000"/>
          <w:sz w:val="28"/>
          <w:szCs w:val="28"/>
        </w:rPr>
        <w:t>Занятия проводятся в учебных классах, оборудованных проектором и современными персональными компьютерами</w:t>
      </w:r>
      <w:r>
        <w:rPr>
          <w:bCs/>
          <w:color w:val="000000"/>
          <w:sz w:val="28"/>
          <w:szCs w:val="28"/>
        </w:rPr>
        <w:t xml:space="preserve">, включенными в локальную сеть </w:t>
      </w:r>
      <w:r w:rsidRPr="00B630D4">
        <w:rPr>
          <w:bCs/>
          <w:color w:val="000000"/>
          <w:sz w:val="28"/>
          <w:szCs w:val="28"/>
        </w:rPr>
        <w:t>университета и Интернет</w:t>
      </w:r>
      <w:r w:rsidR="00700067" w:rsidRPr="00B630D4">
        <w:rPr>
          <w:bCs/>
          <w:color w:val="000000"/>
          <w:sz w:val="28"/>
          <w:szCs w:val="28"/>
        </w:rPr>
        <w:t xml:space="preserve">. </w:t>
      </w:r>
    </w:p>
    <w:sectPr w:rsidR="009B70EC" w:rsidSect="00703EEF">
      <w:footerReference w:type="even" r:id="rId28"/>
      <w:footerReference w:type="default" r:id="rId29"/>
      <w:footerReference w:type="first" r:id="rId30"/>
      <w:pgSz w:w="11906" w:h="16838"/>
      <w:pgMar w:top="1134" w:right="566" w:bottom="1134" w:left="1134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61D80" w14:textId="77777777" w:rsidR="00C92321" w:rsidRDefault="00C92321">
      <w:r>
        <w:separator/>
      </w:r>
    </w:p>
  </w:endnote>
  <w:endnote w:type="continuationSeparator" w:id="0">
    <w:p w14:paraId="1ADA7159" w14:textId="77777777" w:rsidR="00C92321" w:rsidRDefault="00C92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FF570" w14:textId="77777777" w:rsidR="00590AC4" w:rsidRDefault="00590AC4" w:rsidP="008A687B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6BF7C71D" w14:textId="77777777" w:rsidR="00590AC4" w:rsidRDefault="00590AC4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880855"/>
      <w:docPartObj>
        <w:docPartGallery w:val="Page Numbers (Bottom of Page)"/>
        <w:docPartUnique/>
      </w:docPartObj>
    </w:sdtPr>
    <w:sdtEndPr/>
    <w:sdtContent>
      <w:p w14:paraId="238B7880" w14:textId="2A87B7E0" w:rsidR="00590AC4" w:rsidRDefault="00590AC4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A96">
          <w:rPr>
            <w:noProof/>
          </w:rPr>
          <w:t>2</w:t>
        </w:r>
        <w:r>
          <w:fldChar w:fldCharType="end"/>
        </w:r>
      </w:p>
    </w:sdtContent>
  </w:sdt>
  <w:p w14:paraId="05FAC77C" w14:textId="77777777" w:rsidR="00590AC4" w:rsidRPr="00643188" w:rsidRDefault="00590AC4" w:rsidP="00A323E9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B42A2" w14:textId="77777777" w:rsidR="00590AC4" w:rsidRDefault="00590A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40B0B" w14:textId="77777777" w:rsidR="00C92321" w:rsidRDefault="00C92321">
      <w:r>
        <w:separator/>
      </w:r>
    </w:p>
  </w:footnote>
  <w:footnote w:type="continuationSeparator" w:id="0">
    <w:p w14:paraId="45A04C43" w14:textId="77777777" w:rsidR="00C92321" w:rsidRDefault="00C92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D002899A"/>
    <w:name w:val="WW8Num3"/>
    <w:lvl w:ilvl="0">
      <w:start w:val="1"/>
      <w:numFmt w:val="decimal"/>
      <w:lvlText w:val="%1."/>
      <w:lvlJc w:val="left"/>
      <w:pPr>
        <w:tabs>
          <w:tab w:val="num" w:pos="293"/>
        </w:tabs>
        <w:ind w:left="142" w:firstLine="567"/>
      </w:pPr>
      <w:rPr>
        <w:rFonts w:ascii="Symbol" w:hAnsi="Symbol" w:cs="Times New Roman"/>
        <w:b/>
        <w:bCs w:val="0"/>
      </w:rPr>
    </w:lvl>
  </w:abstractNum>
  <w:abstractNum w:abstractNumId="1" w15:restartNumberingAfterBreak="0">
    <w:nsid w:val="0000000B"/>
    <w:multiLevelType w:val="multilevel"/>
    <w:tmpl w:val="B5503490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firstLine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0D"/>
    <w:multiLevelType w:val="multilevel"/>
    <w:tmpl w:val="8842B8E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6DF6364"/>
    <w:multiLevelType w:val="multilevel"/>
    <w:tmpl w:val="5B82DEF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31A07C9B"/>
    <w:multiLevelType w:val="hybridMultilevel"/>
    <w:tmpl w:val="59C8B068"/>
    <w:lvl w:ilvl="0" w:tplc="A940A76C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8F549B"/>
    <w:multiLevelType w:val="hybridMultilevel"/>
    <w:tmpl w:val="668ED9E0"/>
    <w:lvl w:ilvl="0" w:tplc="5E5A05CA">
      <w:start w:val="1"/>
      <w:numFmt w:val="decimal"/>
      <w:suff w:val="space"/>
      <w:lvlText w:val="%1."/>
      <w:lvlJc w:val="left"/>
      <w:pPr>
        <w:ind w:left="1065" w:hanging="70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13FBE"/>
    <w:multiLevelType w:val="hybridMultilevel"/>
    <w:tmpl w:val="B18835DE"/>
    <w:lvl w:ilvl="0" w:tplc="55C03F9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 w15:restartNumberingAfterBreak="0">
    <w:nsid w:val="50D6580B"/>
    <w:multiLevelType w:val="multilevel"/>
    <w:tmpl w:val="98DA5AA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cs="Times New Roman" w:hint="default"/>
      </w:rPr>
    </w:lvl>
  </w:abstractNum>
  <w:abstractNum w:abstractNumId="9" w15:restartNumberingAfterBreak="0">
    <w:nsid w:val="581F6F4C"/>
    <w:multiLevelType w:val="hybridMultilevel"/>
    <w:tmpl w:val="40B48A0A"/>
    <w:lvl w:ilvl="0" w:tplc="DB140B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E78EC"/>
    <w:multiLevelType w:val="hybridMultilevel"/>
    <w:tmpl w:val="F020870E"/>
    <w:lvl w:ilvl="0" w:tplc="2E7EE0DC">
      <w:start w:val="1"/>
      <w:numFmt w:val="decimal"/>
      <w:suff w:val="space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3" w:hanging="360"/>
      </w:pPr>
    </w:lvl>
    <w:lvl w:ilvl="2" w:tplc="0419001B" w:tentative="1">
      <w:start w:val="1"/>
      <w:numFmt w:val="lowerRoman"/>
      <w:lvlText w:val="%3."/>
      <w:lvlJc w:val="right"/>
      <w:pPr>
        <w:ind w:left="3783" w:hanging="180"/>
      </w:pPr>
    </w:lvl>
    <w:lvl w:ilvl="3" w:tplc="0419000F" w:tentative="1">
      <w:start w:val="1"/>
      <w:numFmt w:val="decimal"/>
      <w:lvlText w:val="%4."/>
      <w:lvlJc w:val="left"/>
      <w:pPr>
        <w:ind w:left="4503" w:hanging="360"/>
      </w:pPr>
    </w:lvl>
    <w:lvl w:ilvl="4" w:tplc="04190019" w:tentative="1">
      <w:start w:val="1"/>
      <w:numFmt w:val="lowerLetter"/>
      <w:lvlText w:val="%5."/>
      <w:lvlJc w:val="left"/>
      <w:pPr>
        <w:ind w:left="5223" w:hanging="360"/>
      </w:pPr>
    </w:lvl>
    <w:lvl w:ilvl="5" w:tplc="0419001B" w:tentative="1">
      <w:start w:val="1"/>
      <w:numFmt w:val="lowerRoman"/>
      <w:lvlText w:val="%6."/>
      <w:lvlJc w:val="right"/>
      <w:pPr>
        <w:ind w:left="5943" w:hanging="180"/>
      </w:pPr>
    </w:lvl>
    <w:lvl w:ilvl="6" w:tplc="0419000F" w:tentative="1">
      <w:start w:val="1"/>
      <w:numFmt w:val="decimal"/>
      <w:lvlText w:val="%7."/>
      <w:lvlJc w:val="left"/>
      <w:pPr>
        <w:ind w:left="6663" w:hanging="360"/>
      </w:pPr>
    </w:lvl>
    <w:lvl w:ilvl="7" w:tplc="04190019" w:tentative="1">
      <w:start w:val="1"/>
      <w:numFmt w:val="lowerLetter"/>
      <w:lvlText w:val="%8."/>
      <w:lvlJc w:val="left"/>
      <w:pPr>
        <w:ind w:left="7383" w:hanging="360"/>
      </w:pPr>
    </w:lvl>
    <w:lvl w:ilvl="8" w:tplc="0419001B" w:tentative="1">
      <w:start w:val="1"/>
      <w:numFmt w:val="lowerRoman"/>
      <w:lvlText w:val="%9."/>
      <w:lvlJc w:val="right"/>
      <w:pPr>
        <w:ind w:left="8103" w:hanging="180"/>
      </w:pPr>
    </w:lvl>
  </w:abstractNum>
  <w:abstractNum w:abstractNumId="11" w15:restartNumberingAfterBreak="0">
    <w:nsid w:val="6E0349EC"/>
    <w:multiLevelType w:val="hybridMultilevel"/>
    <w:tmpl w:val="C004F8D6"/>
    <w:lvl w:ilvl="0" w:tplc="8D742E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10"/>
  </w:num>
  <w:num w:numId="6">
    <w:abstractNumId w:val="6"/>
  </w:num>
  <w:num w:numId="7">
    <w:abstractNumId w:val="11"/>
  </w:num>
  <w:num w:numId="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1335"/>
    <w:rsid w:val="00001821"/>
    <w:rsid w:val="00004549"/>
    <w:rsid w:val="00006356"/>
    <w:rsid w:val="000064BB"/>
    <w:rsid w:val="00006D16"/>
    <w:rsid w:val="00010CB5"/>
    <w:rsid w:val="000110BE"/>
    <w:rsid w:val="000147D4"/>
    <w:rsid w:val="0001549E"/>
    <w:rsid w:val="00016D4D"/>
    <w:rsid w:val="00021878"/>
    <w:rsid w:val="00022A20"/>
    <w:rsid w:val="000234B3"/>
    <w:rsid w:val="000234F1"/>
    <w:rsid w:val="00024AC3"/>
    <w:rsid w:val="000258F2"/>
    <w:rsid w:val="00027011"/>
    <w:rsid w:val="00027F77"/>
    <w:rsid w:val="00031EDA"/>
    <w:rsid w:val="000349D0"/>
    <w:rsid w:val="00037AEC"/>
    <w:rsid w:val="000405B0"/>
    <w:rsid w:val="000406BE"/>
    <w:rsid w:val="00040D2E"/>
    <w:rsid w:val="000417F9"/>
    <w:rsid w:val="00044B00"/>
    <w:rsid w:val="0004732B"/>
    <w:rsid w:val="00050B5B"/>
    <w:rsid w:val="00050F4E"/>
    <w:rsid w:val="00052AE0"/>
    <w:rsid w:val="00053067"/>
    <w:rsid w:val="00054483"/>
    <w:rsid w:val="0005467C"/>
    <w:rsid w:val="00056535"/>
    <w:rsid w:val="000574DA"/>
    <w:rsid w:val="00057ED7"/>
    <w:rsid w:val="00057F41"/>
    <w:rsid w:val="00060001"/>
    <w:rsid w:val="00060A9B"/>
    <w:rsid w:val="00061EA6"/>
    <w:rsid w:val="00064719"/>
    <w:rsid w:val="000709F2"/>
    <w:rsid w:val="0007279B"/>
    <w:rsid w:val="00072BB7"/>
    <w:rsid w:val="00073B8F"/>
    <w:rsid w:val="000761F3"/>
    <w:rsid w:val="0007624F"/>
    <w:rsid w:val="00076DCB"/>
    <w:rsid w:val="0008311D"/>
    <w:rsid w:val="000840A2"/>
    <w:rsid w:val="00084506"/>
    <w:rsid w:val="00084ACF"/>
    <w:rsid w:val="00085913"/>
    <w:rsid w:val="00086213"/>
    <w:rsid w:val="000874BB"/>
    <w:rsid w:val="00090A58"/>
    <w:rsid w:val="00091764"/>
    <w:rsid w:val="00092B21"/>
    <w:rsid w:val="00095664"/>
    <w:rsid w:val="00095CF1"/>
    <w:rsid w:val="000A3B22"/>
    <w:rsid w:val="000A3DEF"/>
    <w:rsid w:val="000A4D33"/>
    <w:rsid w:val="000A7872"/>
    <w:rsid w:val="000B040F"/>
    <w:rsid w:val="000B062D"/>
    <w:rsid w:val="000B13A9"/>
    <w:rsid w:val="000B16FD"/>
    <w:rsid w:val="000B1E4A"/>
    <w:rsid w:val="000B2370"/>
    <w:rsid w:val="000B6DEA"/>
    <w:rsid w:val="000C1C39"/>
    <w:rsid w:val="000C45F4"/>
    <w:rsid w:val="000D199F"/>
    <w:rsid w:val="000D1A12"/>
    <w:rsid w:val="000D1EE6"/>
    <w:rsid w:val="000D2F9B"/>
    <w:rsid w:val="000D3FE0"/>
    <w:rsid w:val="000D64C2"/>
    <w:rsid w:val="000D7F7E"/>
    <w:rsid w:val="000E06E9"/>
    <w:rsid w:val="000E58ED"/>
    <w:rsid w:val="000F0ABC"/>
    <w:rsid w:val="000F3B00"/>
    <w:rsid w:val="000F3E86"/>
    <w:rsid w:val="000F47A6"/>
    <w:rsid w:val="000F6846"/>
    <w:rsid w:val="000F72FD"/>
    <w:rsid w:val="0010127E"/>
    <w:rsid w:val="0010164F"/>
    <w:rsid w:val="0010279D"/>
    <w:rsid w:val="00102F3F"/>
    <w:rsid w:val="001032C1"/>
    <w:rsid w:val="001073AD"/>
    <w:rsid w:val="00107C07"/>
    <w:rsid w:val="00111B7A"/>
    <w:rsid w:val="00112432"/>
    <w:rsid w:val="00113567"/>
    <w:rsid w:val="00115402"/>
    <w:rsid w:val="001161DC"/>
    <w:rsid w:val="0011622D"/>
    <w:rsid w:val="00116A43"/>
    <w:rsid w:val="00116F8E"/>
    <w:rsid w:val="0012034B"/>
    <w:rsid w:val="001211E0"/>
    <w:rsid w:val="00124BB9"/>
    <w:rsid w:val="00124C4D"/>
    <w:rsid w:val="0012510C"/>
    <w:rsid w:val="001309DF"/>
    <w:rsid w:val="00131B96"/>
    <w:rsid w:val="00136084"/>
    <w:rsid w:val="0013648C"/>
    <w:rsid w:val="001377E0"/>
    <w:rsid w:val="00140039"/>
    <w:rsid w:val="0014301D"/>
    <w:rsid w:val="001432A4"/>
    <w:rsid w:val="00143BB5"/>
    <w:rsid w:val="0014520A"/>
    <w:rsid w:val="0015072E"/>
    <w:rsid w:val="00150898"/>
    <w:rsid w:val="00153C4C"/>
    <w:rsid w:val="001576A8"/>
    <w:rsid w:val="00160161"/>
    <w:rsid w:val="001603BF"/>
    <w:rsid w:val="001611B1"/>
    <w:rsid w:val="001611F7"/>
    <w:rsid w:val="00161E3F"/>
    <w:rsid w:val="00163927"/>
    <w:rsid w:val="00164E1D"/>
    <w:rsid w:val="00164FF5"/>
    <w:rsid w:val="0016628E"/>
    <w:rsid w:val="001664A7"/>
    <w:rsid w:val="001701C2"/>
    <w:rsid w:val="00181801"/>
    <w:rsid w:val="00181A84"/>
    <w:rsid w:val="00182A10"/>
    <w:rsid w:val="0018359D"/>
    <w:rsid w:val="001855BC"/>
    <w:rsid w:val="00185E63"/>
    <w:rsid w:val="00187DFA"/>
    <w:rsid w:val="001907B3"/>
    <w:rsid w:val="00191038"/>
    <w:rsid w:val="00191E08"/>
    <w:rsid w:val="00194F37"/>
    <w:rsid w:val="00195165"/>
    <w:rsid w:val="00195314"/>
    <w:rsid w:val="00195E65"/>
    <w:rsid w:val="001A1C9F"/>
    <w:rsid w:val="001A1E54"/>
    <w:rsid w:val="001A207B"/>
    <w:rsid w:val="001A47C9"/>
    <w:rsid w:val="001A5997"/>
    <w:rsid w:val="001A5CDE"/>
    <w:rsid w:val="001A714D"/>
    <w:rsid w:val="001B02BE"/>
    <w:rsid w:val="001B453F"/>
    <w:rsid w:val="001B5222"/>
    <w:rsid w:val="001C2624"/>
    <w:rsid w:val="001C3656"/>
    <w:rsid w:val="001C701D"/>
    <w:rsid w:val="001C7A71"/>
    <w:rsid w:val="001C7B4E"/>
    <w:rsid w:val="001C7B5F"/>
    <w:rsid w:val="001D07B7"/>
    <w:rsid w:val="001D2E0A"/>
    <w:rsid w:val="001D5495"/>
    <w:rsid w:val="001D777D"/>
    <w:rsid w:val="001D7880"/>
    <w:rsid w:val="001D7A11"/>
    <w:rsid w:val="001D7FB6"/>
    <w:rsid w:val="001E08C8"/>
    <w:rsid w:val="001E13CF"/>
    <w:rsid w:val="001E1A1B"/>
    <w:rsid w:val="001E2354"/>
    <w:rsid w:val="001E3D04"/>
    <w:rsid w:val="001E4DDA"/>
    <w:rsid w:val="001E4E81"/>
    <w:rsid w:val="001F253F"/>
    <w:rsid w:val="001F29B9"/>
    <w:rsid w:val="001F3CE3"/>
    <w:rsid w:val="001F70D0"/>
    <w:rsid w:val="001F74F2"/>
    <w:rsid w:val="001F7651"/>
    <w:rsid w:val="001F78B6"/>
    <w:rsid w:val="00202E14"/>
    <w:rsid w:val="00203164"/>
    <w:rsid w:val="00203514"/>
    <w:rsid w:val="00206351"/>
    <w:rsid w:val="00206BA0"/>
    <w:rsid w:val="0020723D"/>
    <w:rsid w:val="0021150B"/>
    <w:rsid w:val="002129C2"/>
    <w:rsid w:val="0021440A"/>
    <w:rsid w:val="002170FC"/>
    <w:rsid w:val="0022040B"/>
    <w:rsid w:val="00221012"/>
    <w:rsid w:val="00226B65"/>
    <w:rsid w:val="00227658"/>
    <w:rsid w:val="00232A0A"/>
    <w:rsid w:val="0023429B"/>
    <w:rsid w:val="002352F7"/>
    <w:rsid w:val="00236C3E"/>
    <w:rsid w:val="00240213"/>
    <w:rsid w:val="0024091A"/>
    <w:rsid w:val="00242167"/>
    <w:rsid w:val="00244FF8"/>
    <w:rsid w:val="00252846"/>
    <w:rsid w:val="00253000"/>
    <w:rsid w:val="00255262"/>
    <w:rsid w:val="0025545E"/>
    <w:rsid w:val="002564A3"/>
    <w:rsid w:val="002565F7"/>
    <w:rsid w:val="0025755C"/>
    <w:rsid w:val="00260679"/>
    <w:rsid w:val="0026084C"/>
    <w:rsid w:val="00261D6B"/>
    <w:rsid w:val="0026323F"/>
    <w:rsid w:val="00263682"/>
    <w:rsid w:val="002641C3"/>
    <w:rsid w:val="0026587E"/>
    <w:rsid w:val="00271AC3"/>
    <w:rsid w:val="00272308"/>
    <w:rsid w:val="0027399F"/>
    <w:rsid w:val="002740F8"/>
    <w:rsid w:val="0027586F"/>
    <w:rsid w:val="00280F46"/>
    <w:rsid w:val="00281A10"/>
    <w:rsid w:val="00281C91"/>
    <w:rsid w:val="00283C87"/>
    <w:rsid w:val="0028574F"/>
    <w:rsid w:val="0028651A"/>
    <w:rsid w:val="002879F0"/>
    <w:rsid w:val="0029012A"/>
    <w:rsid w:val="00290D95"/>
    <w:rsid w:val="00292117"/>
    <w:rsid w:val="00292315"/>
    <w:rsid w:val="00293748"/>
    <w:rsid w:val="00296159"/>
    <w:rsid w:val="002968A6"/>
    <w:rsid w:val="00296F77"/>
    <w:rsid w:val="002A1D6D"/>
    <w:rsid w:val="002A49F4"/>
    <w:rsid w:val="002B075A"/>
    <w:rsid w:val="002B1BF0"/>
    <w:rsid w:val="002B2331"/>
    <w:rsid w:val="002B4188"/>
    <w:rsid w:val="002B5D48"/>
    <w:rsid w:val="002B6A0B"/>
    <w:rsid w:val="002C0295"/>
    <w:rsid w:val="002C4C69"/>
    <w:rsid w:val="002C5763"/>
    <w:rsid w:val="002D132D"/>
    <w:rsid w:val="002D1A0A"/>
    <w:rsid w:val="002D25E1"/>
    <w:rsid w:val="002D2B79"/>
    <w:rsid w:val="002D46AD"/>
    <w:rsid w:val="002D69E1"/>
    <w:rsid w:val="002E0EF5"/>
    <w:rsid w:val="002E3024"/>
    <w:rsid w:val="002E3C31"/>
    <w:rsid w:val="002E59DA"/>
    <w:rsid w:val="002E638A"/>
    <w:rsid w:val="002F13E7"/>
    <w:rsid w:val="002F30CC"/>
    <w:rsid w:val="002F563A"/>
    <w:rsid w:val="002F5FF5"/>
    <w:rsid w:val="002F63EC"/>
    <w:rsid w:val="00301DB5"/>
    <w:rsid w:val="003022BC"/>
    <w:rsid w:val="00304C31"/>
    <w:rsid w:val="0030566B"/>
    <w:rsid w:val="003065CA"/>
    <w:rsid w:val="00306D9A"/>
    <w:rsid w:val="00307D95"/>
    <w:rsid w:val="00307EBD"/>
    <w:rsid w:val="00310251"/>
    <w:rsid w:val="00311145"/>
    <w:rsid w:val="0031182C"/>
    <w:rsid w:val="00313358"/>
    <w:rsid w:val="003148A1"/>
    <w:rsid w:val="00315B57"/>
    <w:rsid w:val="00316591"/>
    <w:rsid w:val="00316A5E"/>
    <w:rsid w:val="0032076B"/>
    <w:rsid w:val="003233F9"/>
    <w:rsid w:val="0032419A"/>
    <w:rsid w:val="003244FB"/>
    <w:rsid w:val="00324CD6"/>
    <w:rsid w:val="00326EAF"/>
    <w:rsid w:val="0032749B"/>
    <w:rsid w:val="00335400"/>
    <w:rsid w:val="00340710"/>
    <w:rsid w:val="00344C59"/>
    <w:rsid w:val="00345FE7"/>
    <w:rsid w:val="00346197"/>
    <w:rsid w:val="0034752D"/>
    <w:rsid w:val="0035209E"/>
    <w:rsid w:val="003559C8"/>
    <w:rsid w:val="0035648C"/>
    <w:rsid w:val="00357007"/>
    <w:rsid w:val="00362A36"/>
    <w:rsid w:val="00364DAA"/>
    <w:rsid w:val="0036690A"/>
    <w:rsid w:val="00366BB5"/>
    <w:rsid w:val="00366D9F"/>
    <w:rsid w:val="00367E2E"/>
    <w:rsid w:val="00367EFE"/>
    <w:rsid w:val="003704EB"/>
    <w:rsid w:val="00370593"/>
    <w:rsid w:val="003711B6"/>
    <w:rsid w:val="003727B0"/>
    <w:rsid w:val="00372F55"/>
    <w:rsid w:val="00373102"/>
    <w:rsid w:val="0037534B"/>
    <w:rsid w:val="0037582B"/>
    <w:rsid w:val="0037633D"/>
    <w:rsid w:val="00376D06"/>
    <w:rsid w:val="003772D1"/>
    <w:rsid w:val="00377349"/>
    <w:rsid w:val="00377B90"/>
    <w:rsid w:val="00380095"/>
    <w:rsid w:val="00383489"/>
    <w:rsid w:val="0038714A"/>
    <w:rsid w:val="00387519"/>
    <w:rsid w:val="00387B50"/>
    <w:rsid w:val="003926DB"/>
    <w:rsid w:val="00392DED"/>
    <w:rsid w:val="00393EFA"/>
    <w:rsid w:val="00395DA6"/>
    <w:rsid w:val="00396475"/>
    <w:rsid w:val="003A0F46"/>
    <w:rsid w:val="003A22EC"/>
    <w:rsid w:val="003A2699"/>
    <w:rsid w:val="003A3E77"/>
    <w:rsid w:val="003A5C61"/>
    <w:rsid w:val="003A7791"/>
    <w:rsid w:val="003B1091"/>
    <w:rsid w:val="003B1DF2"/>
    <w:rsid w:val="003B2A8A"/>
    <w:rsid w:val="003B6B26"/>
    <w:rsid w:val="003C0931"/>
    <w:rsid w:val="003C1DB8"/>
    <w:rsid w:val="003C3734"/>
    <w:rsid w:val="003C4F24"/>
    <w:rsid w:val="003D037A"/>
    <w:rsid w:val="003D0968"/>
    <w:rsid w:val="003D3FA7"/>
    <w:rsid w:val="003D48DC"/>
    <w:rsid w:val="003D5CB1"/>
    <w:rsid w:val="003D76AC"/>
    <w:rsid w:val="003D77E0"/>
    <w:rsid w:val="003E01DC"/>
    <w:rsid w:val="003E4882"/>
    <w:rsid w:val="003E671C"/>
    <w:rsid w:val="003F1498"/>
    <w:rsid w:val="003F2B08"/>
    <w:rsid w:val="003F3C31"/>
    <w:rsid w:val="003F4AA3"/>
    <w:rsid w:val="003F4D27"/>
    <w:rsid w:val="003F584F"/>
    <w:rsid w:val="003F69C2"/>
    <w:rsid w:val="003F6F0C"/>
    <w:rsid w:val="003F6F97"/>
    <w:rsid w:val="003F7254"/>
    <w:rsid w:val="00400119"/>
    <w:rsid w:val="0040595F"/>
    <w:rsid w:val="00407209"/>
    <w:rsid w:val="00412640"/>
    <w:rsid w:val="004151A3"/>
    <w:rsid w:val="004155DF"/>
    <w:rsid w:val="00417ED9"/>
    <w:rsid w:val="004200EA"/>
    <w:rsid w:val="004230B5"/>
    <w:rsid w:val="0042494D"/>
    <w:rsid w:val="00425503"/>
    <w:rsid w:val="00425984"/>
    <w:rsid w:val="00425D79"/>
    <w:rsid w:val="00426BE7"/>
    <w:rsid w:val="00435849"/>
    <w:rsid w:val="00437524"/>
    <w:rsid w:val="00437C47"/>
    <w:rsid w:val="004402FD"/>
    <w:rsid w:val="00441D26"/>
    <w:rsid w:val="0044260D"/>
    <w:rsid w:val="00443814"/>
    <w:rsid w:val="00444F83"/>
    <w:rsid w:val="00445D3A"/>
    <w:rsid w:val="00446BF1"/>
    <w:rsid w:val="00451870"/>
    <w:rsid w:val="00452969"/>
    <w:rsid w:val="0045482B"/>
    <w:rsid w:val="0046349A"/>
    <w:rsid w:val="00463B8A"/>
    <w:rsid w:val="00463C43"/>
    <w:rsid w:val="00465BCC"/>
    <w:rsid w:val="004666BA"/>
    <w:rsid w:val="0046717C"/>
    <w:rsid w:val="0046750E"/>
    <w:rsid w:val="0046797C"/>
    <w:rsid w:val="00472E38"/>
    <w:rsid w:val="00474728"/>
    <w:rsid w:val="0047530F"/>
    <w:rsid w:val="0048191B"/>
    <w:rsid w:val="004831FA"/>
    <w:rsid w:val="00483A46"/>
    <w:rsid w:val="00483F3B"/>
    <w:rsid w:val="00485B94"/>
    <w:rsid w:val="00485F65"/>
    <w:rsid w:val="00486803"/>
    <w:rsid w:val="00486F20"/>
    <w:rsid w:val="004900F7"/>
    <w:rsid w:val="00490426"/>
    <w:rsid w:val="00490B6B"/>
    <w:rsid w:val="0049198E"/>
    <w:rsid w:val="00494E2D"/>
    <w:rsid w:val="0049704E"/>
    <w:rsid w:val="00497313"/>
    <w:rsid w:val="0049740B"/>
    <w:rsid w:val="004976E0"/>
    <w:rsid w:val="004A12E7"/>
    <w:rsid w:val="004A18A5"/>
    <w:rsid w:val="004A1959"/>
    <w:rsid w:val="004A25C1"/>
    <w:rsid w:val="004A4878"/>
    <w:rsid w:val="004A48D7"/>
    <w:rsid w:val="004A6888"/>
    <w:rsid w:val="004A756D"/>
    <w:rsid w:val="004B2504"/>
    <w:rsid w:val="004B4D0C"/>
    <w:rsid w:val="004B696C"/>
    <w:rsid w:val="004B7877"/>
    <w:rsid w:val="004C2803"/>
    <w:rsid w:val="004C5113"/>
    <w:rsid w:val="004C52C7"/>
    <w:rsid w:val="004C6571"/>
    <w:rsid w:val="004C7EDD"/>
    <w:rsid w:val="004D0849"/>
    <w:rsid w:val="004D21D8"/>
    <w:rsid w:val="004D61C4"/>
    <w:rsid w:val="004D78AE"/>
    <w:rsid w:val="004E0283"/>
    <w:rsid w:val="004E0D07"/>
    <w:rsid w:val="004E17CF"/>
    <w:rsid w:val="004E2B05"/>
    <w:rsid w:val="004E532E"/>
    <w:rsid w:val="004E78E7"/>
    <w:rsid w:val="004F1DBF"/>
    <w:rsid w:val="004F2BDD"/>
    <w:rsid w:val="004F56F8"/>
    <w:rsid w:val="00503F95"/>
    <w:rsid w:val="00504355"/>
    <w:rsid w:val="005076F9"/>
    <w:rsid w:val="00507ACD"/>
    <w:rsid w:val="00512A1C"/>
    <w:rsid w:val="00512D53"/>
    <w:rsid w:val="00513774"/>
    <w:rsid w:val="005137B3"/>
    <w:rsid w:val="00515CB2"/>
    <w:rsid w:val="00516969"/>
    <w:rsid w:val="00516A45"/>
    <w:rsid w:val="00517E78"/>
    <w:rsid w:val="005218B8"/>
    <w:rsid w:val="00522384"/>
    <w:rsid w:val="005227F9"/>
    <w:rsid w:val="00522D43"/>
    <w:rsid w:val="0052321A"/>
    <w:rsid w:val="00523D38"/>
    <w:rsid w:val="00524163"/>
    <w:rsid w:val="00524208"/>
    <w:rsid w:val="00524E32"/>
    <w:rsid w:val="00531704"/>
    <w:rsid w:val="0053171E"/>
    <w:rsid w:val="00534406"/>
    <w:rsid w:val="00534E74"/>
    <w:rsid w:val="00535E09"/>
    <w:rsid w:val="005370EF"/>
    <w:rsid w:val="005374F9"/>
    <w:rsid w:val="00542B2C"/>
    <w:rsid w:val="00543ED2"/>
    <w:rsid w:val="005442DF"/>
    <w:rsid w:val="005452C2"/>
    <w:rsid w:val="005460DE"/>
    <w:rsid w:val="005467A3"/>
    <w:rsid w:val="00553B90"/>
    <w:rsid w:val="0055424E"/>
    <w:rsid w:val="005551B5"/>
    <w:rsid w:val="00555FAF"/>
    <w:rsid w:val="00557967"/>
    <w:rsid w:val="00561F06"/>
    <w:rsid w:val="00561FA1"/>
    <w:rsid w:val="0056413D"/>
    <w:rsid w:val="0056716A"/>
    <w:rsid w:val="0056768A"/>
    <w:rsid w:val="00573608"/>
    <w:rsid w:val="005742E6"/>
    <w:rsid w:val="00575E8E"/>
    <w:rsid w:val="005803BA"/>
    <w:rsid w:val="00580478"/>
    <w:rsid w:val="0058194D"/>
    <w:rsid w:val="00583119"/>
    <w:rsid w:val="00584550"/>
    <w:rsid w:val="005861EA"/>
    <w:rsid w:val="00587FF9"/>
    <w:rsid w:val="00590310"/>
    <w:rsid w:val="00590681"/>
    <w:rsid w:val="00590AC4"/>
    <w:rsid w:val="00591225"/>
    <w:rsid w:val="005925F8"/>
    <w:rsid w:val="005948EA"/>
    <w:rsid w:val="00596997"/>
    <w:rsid w:val="005A0691"/>
    <w:rsid w:val="005A3106"/>
    <w:rsid w:val="005A33EA"/>
    <w:rsid w:val="005A4503"/>
    <w:rsid w:val="005A4CC8"/>
    <w:rsid w:val="005A5645"/>
    <w:rsid w:val="005A60D0"/>
    <w:rsid w:val="005A707C"/>
    <w:rsid w:val="005A7331"/>
    <w:rsid w:val="005B45BF"/>
    <w:rsid w:val="005B4995"/>
    <w:rsid w:val="005B4F2E"/>
    <w:rsid w:val="005B4FB9"/>
    <w:rsid w:val="005B52D2"/>
    <w:rsid w:val="005B54C9"/>
    <w:rsid w:val="005C1B30"/>
    <w:rsid w:val="005C58E9"/>
    <w:rsid w:val="005C651A"/>
    <w:rsid w:val="005C68D6"/>
    <w:rsid w:val="005D1205"/>
    <w:rsid w:val="005D2F1D"/>
    <w:rsid w:val="005D3009"/>
    <w:rsid w:val="005D3CA4"/>
    <w:rsid w:val="005D4020"/>
    <w:rsid w:val="005D4075"/>
    <w:rsid w:val="005D5B47"/>
    <w:rsid w:val="005D72B8"/>
    <w:rsid w:val="005E0F72"/>
    <w:rsid w:val="005E2BAC"/>
    <w:rsid w:val="005E492D"/>
    <w:rsid w:val="005E60F5"/>
    <w:rsid w:val="005E6241"/>
    <w:rsid w:val="005E6CE7"/>
    <w:rsid w:val="005F37E2"/>
    <w:rsid w:val="005F44E2"/>
    <w:rsid w:val="005F4F9C"/>
    <w:rsid w:val="005F70EF"/>
    <w:rsid w:val="00600F93"/>
    <w:rsid w:val="00601B85"/>
    <w:rsid w:val="00601BA7"/>
    <w:rsid w:val="006026FA"/>
    <w:rsid w:val="0060301D"/>
    <w:rsid w:val="006047D7"/>
    <w:rsid w:val="00604B21"/>
    <w:rsid w:val="00606D92"/>
    <w:rsid w:val="0060733D"/>
    <w:rsid w:val="00607AA0"/>
    <w:rsid w:val="0061053D"/>
    <w:rsid w:val="006121E5"/>
    <w:rsid w:val="00612595"/>
    <w:rsid w:val="0061259E"/>
    <w:rsid w:val="00613341"/>
    <w:rsid w:val="00613E61"/>
    <w:rsid w:val="00622C9E"/>
    <w:rsid w:val="00624C28"/>
    <w:rsid w:val="006273C9"/>
    <w:rsid w:val="00630C01"/>
    <w:rsid w:val="00630C99"/>
    <w:rsid w:val="00632012"/>
    <w:rsid w:val="00632F31"/>
    <w:rsid w:val="00632F54"/>
    <w:rsid w:val="006340A0"/>
    <w:rsid w:val="00634D5A"/>
    <w:rsid w:val="006407CA"/>
    <w:rsid w:val="00643188"/>
    <w:rsid w:val="00643FF4"/>
    <w:rsid w:val="00644F29"/>
    <w:rsid w:val="006451E2"/>
    <w:rsid w:val="006500A8"/>
    <w:rsid w:val="00653954"/>
    <w:rsid w:val="0065616B"/>
    <w:rsid w:val="006614C7"/>
    <w:rsid w:val="006637D7"/>
    <w:rsid w:val="00663864"/>
    <w:rsid w:val="00666CA5"/>
    <w:rsid w:val="00666D0C"/>
    <w:rsid w:val="006740C9"/>
    <w:rsid w:val="006751D3"/>
    <w:rsid w:val="006763AF"/>
    <w:rsid w:val="006768D8"/>
    <w:rsid w:val="00680C7B"/>
    <w:rsid w:val="006818DA"/>
    <w:rsid w:val="00685D6D"/>
    <w:rsid w:val="006870C9"/>
    <w:rsid w:val="006900A8"/>
    <w:rsid w:val="00690FA5"/>
    <w:rsid w:val="006918B8"/>
    <w:rsid w:val="00691AD6"/>
    <w:rsid w:val="006927D4"/>
    <w:rsid w:val="0069322F"/>
    <w:rsid w:val="00694359"/>
    <w:rsid w:val="00695166"/>
    <w:rsid w:val="0069743A"/>
    <w:rsid w:val="006974EA"/>
    <w:rsid w:val="006A4937"/>
    <w:rsid w:val="006A6F7F"/>
    <w:rsid w:val="006B15AD"/>
    <w:rsid w:val="006B163B"/>
    <w:rsid w:val="006B2083"/>
    <w:rsid w:val="006C0570"/>
    <w:rsid w:val="006C0EC8"/>
    <w:rsid w:val="006C4D7E"/>
    <w:rsid w:val="006C4D91"/>
    <w:rsid w:val="006C4F12"/>
    <w:rsid w:val="006C571D"/>
    <w:rsid w:val="006C5A56"/>
    <w:rsid w:val="006C5BAA"/>
    <w:rsid w:val="006D17C1"/>
    <w:rsid w:val="006D35C7"/>
    <w:rsid w:val="006D757C"/>
    <w:rsid w:val="006E07C2"/>
    <w:rsid w:val="006E1433"/>
    <w:rsid w:val="006E165C"/>
    <w:rsid w:val="006E19B6"/>
    <w:rsid w:val="006E4A7B"/>
    <w:rsid w:val="006F10E4"/>
    <w:rsid w:val="006F16DD"/>
    <w:rsid w:val="006F1B69"/>
    <w:rsid w:val="006F1D14"/>
    <w:rsid w:val="006F300F"/>
    <w:rsid w:val="006F3D8A"/>
    <w:rsid w:val="006F439A"/>
    <w:rsid w:val="006F54DD"/>
    <w:rsid w:val="00700067"/>
    <w:rsid w:val="00701449"/>
    <w:rsid w:val="007025BE"/>
    <w:rsid w:val="00703712"/>
    <w:rsid w:val="00703EEF"/>
    <w:rsid w:val="007042D3"/>
    <w:rsid w:val="007071A1"/>
    <w:rsid w:val="00711DFD"/>
    <w:rsid w:val="00712C17"/>
    <w:rsid w:val="00714164"/>
    <w:rsid w:val="00714FA1"/>
    <w:rsid w:val="00716AA9"/>
    <w:rsid w:val="00717271"/>
    <w:rsid w:val="007176F1"/>
    <w:rsid w:val="00722380"/>
    <w:rsid w:val="00722AE5"/>
    <w:rsid w:val="00722B66"/>
    <w:rsid w:val="00725EF9"/>
    <w:rsid w:val="00726BB2"/>
    <w:rsid w:val="00730A96"/>
    <w:rsid w:val="0073299B"/>
    <w:rsid w:val="00732F90"/>
    <w:rsid w:val="00737680"/>
    <w:rsid w:val="007409AD"/>
    <w:rsid w:val="0074190D"/>
    <w:rsid w:val="00742D1B"/>
    <w:rsid w:val="007442C0"/>
    <w:rsid w:val="007477CA"/>
    <w:rsid w:val="00751843"/>
    <w:rsid w:val="00751C1E"/>
    <w:rsid w:val="00754D8A"/>
    <w:rsid w:val="00757E9A"/>
    <w:rsid w:val="0076557B"/>
    <w:rsid w:val="00765D24"/>
    <w:rsid w:val="00767138"/>
    <w:rsid w:val="007723B3"/>
    <w:rsid w:val="0077567C"/>
    <w:rsid w:val="00775CCB"/>
    <w:rsid w:val="00776666"/>
    <w:rsid w:val="00777C91"/>
    <w:rsid w:val="00781A9B"/>
    <w:rsid w:val="00781EB0"/>
    <w:rsid w:val="007841B2"/>
    <w:rsid w:val="00787BF0"/>
    <w:rsid w:val="0079005F"/>
    <w:rsid w:val="0079008A"/>
    <w:rsid w:val="00792280"/>
    <w:rsid w:val="00792A52"/>
    <w:rsid w:val="0079606D"/>
    <w:rsid w:val="00796846"/>
    <w:rsid w:val="007A0832"/>
    <w:rsid w:val="007A21BD"/>
    <w:rsid w:val="007A6769"/>
    <w:rsid w:val="007A7158"/>
    <w:rsid w:val="007A7486"/>
    <w:rsid w:val="007A7E0F"/>
    <w:rsid w:val="007B0004"/>
    <w:rsid w:val="007B0533"/>
    <w:rsid w:val="007B1A84"/>
    <w:rsid w:val="007B2F0F"/>
    <w:rsid w:val="007B3407"/>
    <w:rsid w:val="007B5141"/>
    <w:rsid w:val="007B6A61"/>
    <w:rsid w:val="007C1D38"/>
    <w:rsid w:val="007C4433"/>
    <w:rsid w:val="007C552F"/>
    <w:rsid w:val="007C5F7B"/>
    <w:rsid w:val="007C7D35"/>
    <w:rsid w:val="007D06A2"/>
    <w:rsid w:val="007D09BB"/>
    <w:rsid w:val="007D1324"/>
    <w:rsid w:val="007D2D8B"/>
    <w:rsid w:val="007D4DA8"/>
    <w:rsid w:val="007D6721"/>
    <w:rsid w:val="007D7561"/>
    <w:rsid w:val="007E0557"/>
    <w:rsid w:val="007E2000"/>
    <w:rsid w:val="007E2345"/>
    <w:rsid w:val="007E548C"/>
    <w:rsid w:val="007E67F3"/>
    <w:rsid w:val="007E7BB5"/>
    <w:rsid w:val="007F142B"/>
    <w:rsid w:val="007F5B02"/>
    <w:rsid w:val="007F6BC7"/>
    <w:rsid w:val="007F7989"/>
    <w:rsid w:val="00800642"/>
    <w:rsid w:val="008017DE"/>
    <w:rsid w:val="00807847"/>
    <w:rsid w:val="00811A3A"/>
    <w:rsid w:val="008147C3"/>
    <w:rsid w:val="0081482C"/>
    <w:rsid w:val="00815590"/>
    <w:rsid w:val="008155B2"/>
    <w:rsid w:val="008173D0"/>
    <w:rsid w:val="008175DD"/>
    <w:rsid w:val="00820843"/>
    <w:rsid w:val="008239EA"/>
    <w:rsid w:val="00825396"/>
    <w:rsid w:val="008272DA"/>
    <w:rsid w:val="00831BD0"/>
    <w:rsid w:val="00831F2C"/>
    <w:rsid w:val="00832659"/>
    <w:rsid w:val="00835D71"/>
    <w:rsid w:val="0084085B"/>
    <w:rsid w:val="00844461"/>
    <w:rsid w:val="00844DAE"/>
    <w:rsid w:val="008455E6"/>
    <w:rsid w:val="00846D7B"/>
    <w:rsid w:val="00852FA7"/>
    <w:rsid w:val="00854FC0"/>
    <w:rsid w:val="008565ED"/>
    <w:rsid w:val="008617C4"/>
    <w:rsid w:val="00861856"/>
    <w:rsid w:val="00862382"/>
    <w:rsid w:val="008639AA"/>
    <w:rsid w:val="00865309"/>
    <w:rsid w:val="00865C91"/>
    <w:rsid w:val="0086773A"/>
    <w:rsid w:val="00871953"/>
    <w:rsid w:val="00871D6F"/>
    <w:rsid w:val="008732A4"/>
    <w:rsid w:val="00873E5B"/>
    <w:rsid w:val="00873E7C"/>
    <w:rsid w:val="0087468D"/>
    <w:rsid w:val="008763D7"/>
    <w:rsid w:val="00876AB7"/>
    <w:rsid w:val="008776CC"/>
    <w:rsid w:val="00880AF5"/>
    <w:rsid w:val="00883B60"/>
    <w:rsid w:val="00883BF6"/>
    <w:rsid w:val="00885F2F"/>
    <w:rsid w:val="008879AA"/>
    <w:rsid w:val="00887ED9"/>
    <w:rsid w:val="008901EB"/>
    <w:rsid w:val="00890E1E"/>
    <w:rsid w:val="00891A07"/>
    <w:rsid w:val="00892EAE"/>
    <w:rsid w:val="008937A5"/>
    <w:rsid w:val="00894AA7"/>
    <w:rsid w:val="008A056F"/>
    <w:rsid w:val="008A0E6B"/>
    <w:rsid w:val="008A3E5B"/>
    <w:rsid w:val="008A3FD0"/>
    <w:rsid w:val="008A419D"/>
    <w:rsid w:val="008A43AD"/>
    <w:rsid w:val="008A4E2D"/>
    <w:rsid w:val="008A5A01"/>
    <w:rsid w:val="008A687B"/>
    <w:rsid w:val="008A7048"/>
    <w:rsid w:val="008A7209"/>
    <w:rsid w:val="008B12D2"/>
    <w:rsid w:val="008B1EB2"/>
    <w:rsid w:val="008B30FE"/>
    <w:rsid w:val="008B346F"/>
    <w:rsid w:val="008B4AB5"/>
    <w:rsid w:val="008B4C1D"/>
    <w:rsid w:val="008B5B44"/>
    <w:rsid w:val="008B66C2"/>
    <w:rsid w:val="008B73C2"/>
    <w:rsid w:val="008C1FCC"/>
    <w:rsid w:val="008C35FC"/>
    <w:rsid w:val="008C7035"/>
    <w:rsid w:val="008C7C9D"/>
    <w:rsid w:val="008D02B2"/>
    <w:rsid w:val="008D1D70"/>
    <w:rsid w:val="008D34CD"/>
    <w:rsid w:val="008D3B1E"/>
    <w:rsid w:val="008D4E5E"/>
    <w:rsid w:val="008D555F"/>
    <w:rsid w:val="008D792D"/>
    <w:rsid w:val="008E2EF0"/>
    <w:rsid w:val="008E30F5"/>
    <w:rsid w:val="008E5529"/>
    <w:rsid w:val="008F036C"/>
    <w:rsid w:val="008F1E13"/>
    <w:rsid w:val="008F4218"/>
    <w:rsid w:val="008F443B"/>
    <w:rsid w:val="008F4906"/>
    <w:rsid w:val="008F4E0A"/>
    <w:rsid w:val="008F66A5"/>
    <w:rsid w:val="008F6968"/>
    <w:rsid w:val="00900F20"/>
    <w:rsid w:val="009023AA"/>
    <w:rsid w:val="0090422F"/>
    <w:rsid w:val="00904F4A"/>
    <w:rsid w:val="00907225"/>
    <w:rsid w:val="0091057E"/>
    <w:rsid w:val="00910705"/>
    <w:rsid w:val="009140BD"/>
    <w:rsid w:val="0091628B"/>
    <w:rsid w:val="00916371"/>
    <w:rsid w:val="009205A9"/>
    <w:rsid w:val="00920E0C"/>
    <w:rsid w:val="009219D6"/>
    <w:rsid w:val="009235C2"/>
    <w:rsid w:val="00930DD9"/>
    <w:rsid w:val="00930DEB"/>
    <w:rsid w:val="00931369"/>
    <w:rsid w:val="00931475"/>
    <w:rsid w:val="00932244"/>
    <w:rsid w:val="009325AD"/>
    <w:rsid w:val="00932AE3"/>
    <w:rsid w:val="00933E96"/>
    <w:rsid w:val="00934D38"/>
    <w:rsid w:val="00935EB6"/>
    <w:rsid w:val="00937958"/>
    <w:rsid w:val="009433E4"/>
    <w:rsid w:val="00943FED"/>
    <w:rsid w:val="00950108"/>
    <w:rsid w:val="00951D6B"/>
    <w:rsid w:val="00952ECD"/>
    <w:rsid w:val="00955A5A"/>
    <w:rsid w:val="00957041"/>
    <w:rsid w:val="00957146"/>
    <w:rsid w:val="009574E6"/>
    <w:rsid w:val="00957CFB"/>
    <w:rsid w:val="00960088"/>
    <w:rsid w:val="009608ED"/>
    <w:rsid w:val="0096213C"/>
    <w:rsid w:val="00966370"/>
    <w:rsid w:val="00966421"/>
    <w:rsid w:val="009676D6"/>
    <w:rsid w:val="00970884"/>
    <w:rsid w:val="00970E73"/>
    <w:rsid w:val="009740B7"/>
    <w:rsid w:val="00974279"/>
    <w:rsid w:val="009801B9"/>
    <w:rsid w:val="009838C8"/>
    <w:rsid w:val="00984E4F"/>
    <w:rsid w:val="009870F8"/>
    <w:rsid w:val="00991C3F"/>
    <w:rsid w:val="0099201C"/>
    <w:rsid w:val="009932E2"/>
    <w:rsid w:val="0099402D"/>
    <w:rsid w:val="00994F98"/>
    <w:rsid w:val="00996027"/>
    <w:rsid w:val="00996D57"/>
    <w:rsid w:val="009A2C05"/>
    <w:rsid w:val="009A3504"/>
    <w:rsid w:val="009A3A34"/>
    <w:rsid w:val="009A4D21"/>
    <w:rsid w:val="009A4FFB"/>
    <w:rsid w:val="009A5FBA"/>
    <w:rsid w:val="009A7423"/>
    <w:rsid w:val="009A76A3"/>
    <w:rsid w:val="009B2624"/>
    <w:rsid w:val="009B279B"/>
    <w:rsid w:val="009B2B27"/>
    <w:rsid w:val="009B31F6"/>
    <w:rsid w:val="009B32C7"/>
    <w:rsid w:val="009B3830"/>
    <w:rsid w:val="009B476C"/>
    <w:rsid w:val="009B70EC"/>
    <w:rsid w:val="009C1B2E"/>
    <w:rsid w:val="009C3DFD"/>
    <w:rsid w:val="009C4CFA"/>
    <w:rsid w:val="009C4F44"/>
    <w:rsid w:val="009C5B34"/>
    <w:rsid w:val="009C5BD7"/>
    <w:rsid w:val="009C5C97"/>
    <w:rsid w:val="009C6215"/>
    <w:rsid w:val="009C6268"/>
    <w:rsid w:val="009C6319"/>
    <w:rsid w:val="009C6B3A"/>
    <w:rsid w:val="009C6E25"/>
    <w:rsid w:val="009C7360"/>
    <w:rsid w:val="009C7C28"/>
    <w:rsid w:val="009D5C12"/>
    <w:rsid w:val="009D61B7"/>
    <w:rsid w:val="009D659F"/>
    <w:rsid w:val="009D6661"/>
    <w:rsid w:val="009E04D5"/>
    <w:rsid w:val="009E2E28"/>
    <w:rsid w:val="009E4321"/>
    <w:rsid w:val="009E487F"/>
    <w:rsid w:val="009E7892"/>
    <w:rsid w:val="009F1106"/>
    <w:rsid w:val="009F1E69"/>
    <w:rsid w:val="009F4459"/>
    <w:rsid w:val="009F5982"/>
    <w:rsid w:val="009F5B87"/>
    <w:rsid w:val="009F5D18"/>
    <w:rsid w:val="00A0606C"/>
    <w:rsid w:val="00A07BB5"/>
    <w:rsid w:val="00A12538"/>
    <w:rsid w:val="00A15D75"/>
    <w:rsid w:val="00A1612A"/>
    <w:rsid w:val="00A161FD"/>
    <w:rsid w:val="00A17927"/>
    <w:rsid w:val="00A20153"/>
    <w:rsid w:val="00A20444"/>
    <w:rsid w:val="00A21819"/>
    <w:rsid w:val="00A229CA"/>
    <w:rsid w:val="00A232BD"/>
    <w:rsid w:val="00A242FD"/>
    <w:rsid w:val="00A2475C"/>
    <w:rsid w:val="00A24D2E"/>
    <w:rsid w:val="00A27B71"/>
    <w:rsid w:val="00A27C4A"/>
    <w:rsid w:val="00A30B43"/>
    <w:rsid w:val="00A31B5E"/>
    <w:rsid w:val="00A323E9"/>
    <w:rsid w:val="00A32B9A"/>
    <w:rsid w:val="00A36E69"/>
    <w:rsid w:val="00A446AC"/>
    <w:rsid w:val="00A45962"/>
    <w:rsid w:val="00A46F3D"/>
    <w:rsid w:val="00A50A39"/>
    <w:rsid w:val="00A557F9"/>
    <w:rsid w:val="00A56214"/>
    <w:rsid w:val="00A60BA5"/>
    <w:rsid w:val="00A633AB"/>
    <w:rsid w:val="00A6360B"/>
    <w:rsid w:val="00A65369"/>
    <w:rsid w:val="00A67714"/>
    <w:rsid w:val="00A67782"/>
    <w:rsid w:val="00A703DC"/>
    <w:rsid w:val="00A754FD"/>
    <w:rsid w:val="00A827A5"/>
    <w:rsid w:val="00A8473F"/>
    <w:rsid w:val="00A85E81"/>
    <w:rsid w:val="00A866E5"/>
    <w:rsid w:val="00A86B00"/>
    <w:rsid w:val="00A87183"/>
    <w:rsid w:val="00A912A2"/>
    <w:rsid w:val="00AA0F94"/>
    <w:rsid w:val="00AA1425"/>
    <w:rsid w:val="00AA3556"/>
    <w:rsid w:val="00AA3B57"/>
    <w:rsid w:val="00AA5C7A"/>
    <w:rsid w:val="00AA7468"/>
    <w:rsid w:val="00AB0FE8"/>
    <w:rsid w:val="00AB135E"/>
    <w:rsid w:val="00AB1642"/>
    <w:rsid w:val="00AB1BE8"/>
    <w:rsid w:val="00AB26A7"/>
    <w:rsid w:val="00AB3706"/>
    <w:rsid w:val="00AB3842"/>
    <w:rsid w:val="00AB3B82"/>
    <w:rsid w:val="00AB4AF7"/>
    <w:rsid w:val="00AB5527"/>
    <w:rsid w:val="00AB5A27"/>
    <w:rsid w:val="00AB6665"/>
    <w:rsid w:val="00AB6F62"/>
    <w:rsid w:val="00AC04A5"/>
    <w:rsid w:val="00AC2C0F"/>
    <w:rsid w:val="00AC32A9"/>
    <w:rsid w:val="00AC3305"/>
    <w:rsid w:val="00AC57FC"/>
    <w:rsid w:val="00AC5C82"/>
    <w:rsid w:val="00AC6A6E"/>
    <w:rsid w:val="00AD29BD"/>
    <w:rsid w:val="00AD3BD4"/>
    <w:rsid w:val="00AD7BFB"/>
    <w:rsid w:val="00AE070A"/>
    <w:rsid w:val="00AE2B6B"/>
    <w:rsid w:val="00AE32CA"/>
    <w:rsid w:val="00AE3792"/>
    <w:rsid w:val="00AE68DA"/>
    <w:rsid w:val="00AE6BDB"/>
    <w:rsid w:val="00AE7402"/>
    <w:rsid w:val="00AE7C81"/>
    <w:rsid w:val="00AF484D"/>
    <w:rsid w:val="00AF6D15"/>
    <w:rsid w:val="00B00855"/>
    <w:rsid w:val="00B01A5F"/>
    <w:rsid w:val="00B02FA3"/>
    <w:rsid w:val="00B03DC1"/>
    <w:rsid w:val="00B0460F"/>
    <w:rsid w:val="00B04F9A"/>
    <w:rsid w:val="00B05BD7"/>
    <w:rsid w:val="00B06663"/>
    <w:rsid w:val="00B0771A"/>
    <w:rsid w:val="00B07F87"/>
    <w:rsid w:val="00B10038"/>
    <w:rsid w:val="00B1530C"/>
    <w:rsid w:val="00B17177"/>
    <w:rsid w:val="00B178A5"/>
    <w:rsid w:val="00B20C66"/>
    <w:rsid w:val="00B21451"/>
    <w:rsid w:val="00B22813"/>
    <w:rsid w:val="00B25241"/>
    <w:rsid w:val="00B2586D"/>
    <w:rsid w:val="00B25DC3"/>
    <w:rsid w:val="00B26274"/>
    <w:rsid w:val="00B315F8"/>
    <w:rsid w:val="00B33263"/>
    <w:rsid w:val="00B34FDA"/>
    <w:rsid w:val="00B40B37"/>
    <w:rsid w:val="00B414DE"/>
    <w:rsid w:val="00B41975"/>
    <w:rsid w:val="00B41A8E"/>
    <w:rsid w:val="00B4208D"/>
    <w:rsid w:val="00B4221B"/>
    <w:rsid w:val="00B45CB5"/>
    <w:rsid w:val="00B4776A"/>
    <w:rsid w:val="00B51671"/>
    <w:rsid w:val="00B51958"/>
    <w:rsid w:val="00B52074"/>
    <w:rsid w:val="00B521E4"/>
    <w:rsid w:val="00B52C10"/>
    <w:rsid w:val="00B535C5"/>
    <w:rsid w:val="00B55508"/>
    <w:rsid w:val="00B55CD9"/>
    <w:rsid w:val="00B57E38"/>
    <w:rsid w:val="00B606F1"/>
    <w:rsid w:val="00B61075"/>
    <w:rsid w:val="00B61187"/>
    <w:rsid w:val="00B6155E"/>
    <w:rsid w:val="00B630D4"/>
    <w:rsid w:val="00B645AD"/>
    <w:rsid w:val="00B65CCC"/>
    <w:rsid w:val="00B66E0E"/>
    <w:rsid w:val="00B67E4F"/>
    <w:rsid w:val="00B723E4"/>
    <w:rsid w:val="00B74768"/>
    <w:rsid w:val="00B7628B"/>
    <w:rsid w:val="00B80B98"/>
    <w:rsid w:val="00B820EA"/>
    <w:rsid w:val="00B85A12"/>
    <w:rsid w:val="00B85B2F"/>
    <w:rsid w:val="00B8687F"/>
    <w:rsid w:val="00B86A76"/>
    <w:rsid w:val="00B872E1"/>
    <w:rsid w:val="00B87488"/>
    <w:rsid w:val="00B92304"/>
    <w:rsid w:val="00B95581"/>
    <w:rsid w:val="00BA0671"/>
    <w:rsid w:val="00BA0DF3"/>
    <w:rsid w:val="00BA37EF"/>
    <w:rsid w:val="00BB3669"/>
    <w:rsid w:val="00BB742D"/>
    <w:rsid w:val="00BC120F"/>
    <w:rsid w:val="00BC1814"/>
    <w:rsid w:val="00BC2B4B"/>
    <w:rsid w:val="00BC2E40"/>
    <w:rsid w:val="00BC3540"/>
    <w:rsid w:val="00BC3771"/>
    <w:rsid w:val="00BC4CD7"/>
    <w:rsid w:val="00BC5C0B"/>
    <w:rsid w:val="00BC6464"/>
    <w:rsid w:val="00BD2FFC"/>
    <w:rsid w:val="00BD55F0"/>
    <w:rsid w:val="00BD5F76"/>
    <w:rsid w:val="00BD6067"/>
    <w:rsid w:val="00BD612C"/>
    <w:rsid w:val="00BD656F"/>
    <w:rsid w:val="00BD7670"/>
    <w:rsid w:val="00BD7C63"/>
    <w:rsid w:val="00BE17BB"/>
    <w:rsid w:val="00BE2078"/>
    <w:rsid w:val="00BE3380"/>
    <w:rsid w:val="00BE456F"/>
    <w:rsid w:val="00BE4BF3"/>
    <w:rsid w:val="00BE4E57"/>
    <w:rsid w:val="00BE71E8"/>
    <w:rsid w:val="00BE76FA"/>
    <w:rsid w:val="00BE7986"/>
    <w:rsid w:val="00BE7A63"/>
    <w:rsid w:val="00BF0837"/>
    <w:rsid w:val="00BF2D79"/>
    <w:rsid w:val="00BF48E5"/>
    <w:rsid w:val="00BF48F8"/>
    <w:rsid w:val="00BF6632"/>
    <w:rsid w:val="00BF6B73"/>
    <w:rsid w:val="00BF7639"/>
    <w:rsid w:val="00C01F97"/>
    <w:rsid w:val="00C02C6A"/>
    <w:rsid w:val="00C04F54"/>
    <w:rsid w:val="00C06D0C"/>
    <w:rsid w:val="00C1013A"/>
    <w:rsid w:val="00C119DD"/>
    <w:rsid w:val="00C1464C"/>
    <w:rsid w:val="00C14E99"/>
    <w:rsid w:val="00C17290"/>
    <w:rsid w:val="00C17668"/>
    <w:rsid w:val="00C22E64"/>
    <w:rsid w:val="00C231C7"/>
    <w:rsid w:val="00C23906"/>
    <w:rsid w:val="00C23E81"/>
    <w:rsid w:val="00C248FB"/>
    <w:rsid w:val="00C24DFC"/>
    <w:rsid w:val="00C2548D"/>
    <w:rsid w:val="00C2614D"/>
    <w:rsid w:val="00C27483"/>
    <w:rsid w:val="00C3111C"/>
    <w:rsid w:val="00C323D9"/>
    <w:rsid w:val="00C3270C"/>
    <w:rsid w:val="00C32848"/>
    <w:rsid w:val="00C34447"/>
    <w:rsid w:val="00C34F41"/>
    <w:rsid w:val="00C401B7"/>
    <w:rsid w:val="00C41A3F"/>
    <w:rsid w:val="00C4250C"/>
    <w:rsid w:val="00C4447E"/>
    <w:rsid w:val="00C45BB7"/>
    <w:rsid w:val="00C464D4"/>
    <w:rsid w:val="00C46A82"/>
    <w:rsid w:val="00C50098"/>
    <w:rsid w:val="00C50323"/>
    <w:rsid w:val="00C54C39"/>
    <w:rsid w:val="00C55028"/>
    <w:rsid w:val="00C57534"/>
    <w:rsid w:val="00C61753"/>
    <w:rsid w:val="00C62AA4"/>
    <w:rsid w:val="00C633C6"/>
    <w:rsid w:val="00C63CE3"/>
    <w:rsid w:val="00C65511"/>
    <w:rsid w:val="00C65F66"/>
    <w:rsid w:val="00C66F38"/>
    <w:rsid w:val="00C6782B"/>
    <w:rsid w:val="00C67E15"/>
    <w:rsid w:val="00C721F7"/>
    <w:rsid w:val="00C7345E"/>
    <w:rsid w:val="00C76F98"/>
    <w:rsid w:val="00C7762F"/>
    <w:rsid w:val="00C779D7"/>
    <w:rsid w:val="00C80323"/>
    <w:rsid w:val="00C815BA"/>
    <w:rsid w:val="00C8798D"/>
    <w:rsid w:val="00C92321"/>
    <w:rsid w:val="00C92831"/>
    <w:rsid w:val="00C962BF"/>
    <w:rsid w:val="00CA3999"/>
    <w:rsid w:val="00CA57E1"/>
    <w:rsid w:val="00CA68D1"/>
    <w:rsid w:val="00CA7E96"/>
    <w:rsid w:val="00CB11F2"/>
    <w:rsid w:val="00CB4387"/>
    <w:rsid w:val="00CB5204"/>
    <w:rsid w:val="00CC0C42"/>
    <w:rsid w:val="00CC12A1"/>
    <w:rsid w:val="00CC1EF6"/>
    <w:rsid w:val="00CC2738"/>
    <w:rsid w:val="00CC3C89"/>
    <w:rsid w:val="00CC539A"/>
    <w:rsid w:val="00CC614F"/>
    <w:rsid w:val="00CD3692"/>
    <w:rsid w:val="00CD3F1B"/>
    <w:rsid w:val="00CD5B7B"/>
    <w:rsid w:val="00CD5BC7"/>
    <w:rsid w:val="00CD6DEF"/>
    <w:rsid w:val="00CD718F"/>
    <w:rsid w:val="00CE0954"/>
    <w:rsid w:val="00CE0A7C"/>
    <w:rsid w:val="00CE0D02"/>
    <w:rsid w:val="00CE0F66"/>
    <w:rsid w:val="00CE2318"/>
    <w:rsid w:val="00CE4A06"/>
    <w:rsid w:val="00CE5D1F"/>
    <w:rsid w:val="00CE6B3F"/>
    <w:rsid w:val="00CE6D7B"/>
    <w:rsid w:val="00CF0BBE"/>
    <w:rsid w:val="00CF590D"/>
    <w:rsid w:val="00CF722B"/>
    <w:rsid w:val="00D000C4"/>
    <w:rsid w:val="00D0086E"/>
    <w:rsid w:val="00D00C41"/>
    <w:rsid w:val="00D02485"/>
    <w:rsid w:val="00D05BEF"/>
    <w:rsid w:val="00D06C02"/>
    <w:rsid w:val="00D06D37"/>
    <w:rsid w:val="00D06D64"/>
    <w:rsid w:val="00D072B1"/>
    <w:rsid w:val="00D07B0A"/>
    <w:rsid w:val="00D101F6"/>
    <w:rsid w:val="00D10C7A"/>
    <w:rsid w:val="00D110E6"/>
    <w:rsid w:val="00D1228D"/>
    <w:rsid w:val="00D1327B"/>
    <w:rsid w:val="00D1349D"/>
    <w:rsid w:val="00D1376F"/>
    <w:rsid w:val="00D13851"/>
    <w:rsid w:val="00D1445A"/>
    <w:rsid w:val="00D17598"/>
    <w:rsid w:val="00D17DFF"/>
    <w:rsid w:val="00D2220E"/>
    <w:rsid w:val="00D3278A"/>
    <w:rsid w:val="00D33CC4"/>
    <w:rsid w:val="00D355DB"/>
    <w:rsid w:val="00D36468"/>
    <w:rsid w:val="00D37E82"/>
    <w:rsid w:val="00D45053"/>
    <w:rsid w:val="00D502EB"/>
    <w:rsid w:val="00D5562A"/>
    <w:rsid w:val="00D5614F"/>
    <w:rsid w:val="00D57ECE"/>
    <w:rsid w:val="00D632C2"/>
    <w:rsid w:val="00D66AD2"/>
    <w:rsid w:val="00D6753A"/>
    <w:rsid w:val="00D704B4"/>
    <w:rsid w:val="00D70629"/>
    <w:rsid w:val="00D71343"/>
    <w:rsid w:val="00D717F8"/>
    <w:rsid w:val="00D7284E"/>
    <w:rsid w:val="00D76AD1"/>
    <w:rsid w:val="00D76EC5"/>
    <w:rsid w:val="00D8065A"/>
    <w:rsid w:val="00D81DFB"/>
    <w:rsid w:val="00D82E5F"/>
    <w:rsid w:val="00D85487"/>
    <w:rsid w:val="00D85BD9"/>
    <w:rsid w:val="00D9004B"/>
    <w:rsid w:val="00D94574"/>
    <w:rsid w:val="00D94CA1"/>
    <w:rsid w:val="00D952B7"/>
    <w:rsid w:val="00D95309"/>
    <w:rsid w:val="00D95FAD"/>
    <w:rsid w:val="00DA0C1A"/>
    <w:rsid w:val="00DA1408"/>
    <w:rsid w:val="00DA459C"/>
    <w:rsid w:val="00DA5267"/>
    <w:rsid w:val="00DA6FD8"/>
    <w:rsid w:val="00DA7105"/>
    <w:rsid w:val="00DA7D5C"/>
    <w:rsid w:val="00DB0D4D"/>
    <w:rsid w:val="00DB193D"/>
    <w:rsid w:val="00DB19F2"/>
    <w:rsid w:val="00DB22BA"/>
    <w:rsid w:val="00DB38BF"/>
    <w:rsid w:val="00DB681A"/>
    <w:rsid w:val="00DB746D"/>
    <w:rsid w:val="00DB75CE"/>
    <w:rsid w:val="00DC14DE"/>
    <w:rsid w:val="00DC392E"/>
    <w:rsid w:val="00DD0282"/>
    <w:rsid w:val="00DD0A2D"/>
    <w:rsid w:val="00DD3F8C"/>
    <w:rsid w:val="00DD5281"/>
    <w:rsid w:val="00DD64E4"/>
    <w:rsid w:val="00DE045A"/>
    <w:rsid w:val="00DE0842"/>
    <w:rsid w:val="00DE0FDB"/>
    <w:rsid w:val="00DE22AD"/>
    <w:rsid w:val="00DE2E9A"/>
    <w:rsid w:val="00DE5026"/>
    <w:rsid w:val="00DE682A"/>
    <w:rsid w:val="00DE69FD"/>
    <w:rsid w:val="00DE6C13"/>
    <w:rsid w:val="00DE7600"/>
    <w:rsid w:val="00DE78DC"/>
    <w:rsid w:val="00DF04BA"/>
    <w:rsid w:val="00DF1BB1"/>
    <w:rsid w:val="00DF1E1C"/>
    <w:rsid w:val="00DF3A81"/>
    <w:rsid w:val="00DF3B23"/>
    <w:rsid w:val="00DF56DC"/>
    <w:rsid w:val="00E02A55"/>
    <w:rsid w:val="00E02C17"/>
    <w:rsid w:val="00E02FAD"/>
    <w:rsid w:val="00E0474C"/>
    <w:rsid w:val="00E05437"/>
    <w:rsid w:val="00E06382"/>
    <w:rsid w:val="00E06CED"/>
    <w:rsid w:val="00E07568"/>
    <w:rsid w:val="00E10AE7"/>
    <w:rsid w:val="00E12102"/>
    <w:rsid w:val="00E127CA"/>
    <w:rsid w:val="00E12CF7"/>
    <w:rsid w:val="00E131C8"/>
    <w:rsid w:val="00E206F6"/>
    <w:rsid w:val="00E225BB"/>
    <w:rsid w:val="00E22776"/>
    <w:rsid w:val="00E22EC3"/>
    <w:rsid w:val="00E243AA"/>
    <w:rsid w:val="00E25EE7"/>
    <w:rsid w:val="00E264DD"/>
    <w:rsid w:val="00E27346"/>
    <w:rsid w:val="00E30BE2"/>
    <w:rsid w:val="00E31640"/>
    <w:rsid w:val="00E32527"/>
    <w:rsid w:val="00E37C00"/>
    <w:rsid w:val="00E40612"/>
    <w:rsid w:val="00E4061C"/>
    <w:rsid w:val="00E40EE3"/>
    <w:rsid w:val="00E41E2C"/>
    <w:rsid w:val="00E439DD"/>
    <w:rsid w:val="00E46EC0"/>
    <w:rsid w:val="00E504AF"/>
    <w:rsid w:val="00E50835"/>
    <w:rsid w:val="00E50A71"/>
    <w:rsid w:val="00E510B7"/>
    <w:rsid w:val="00E516C8"/>
    <w:rsid w:val="00E53757"/>
    <w:rsid w:val="00E53A93"/>
    <w:rsid w:val="00E54F2A"/>
    <w:rsid w:val="00E578F2"/>
    <w:rsid w:val="00E6408F"/>
    <w:rsid w:val="00E650E0"/>
    <w:rsid w:val="00E66782"/>
    <w:rsid w:val="00E668C0"/>
    <w:rsid w:val="00E71073"/>
    <w:rsid w:val="00E71A20"/>
    <w:rsid w:val="00E71A5D"/>
    <w:rsid w:val="00E72A27"/>
    <w:rsid w:val="00E7349B"/>
    <w:rsid w:val="00E74CF5"/>
    <w:rsid w:val="00E76172"/>
    <w:rsid w:val="00E7628E"/>
    <w:rsid w:val="00E768A0"/>
    <w:rsid w:val="00E8022B"/>
    <w:rsid w:val="00E8130C"/>
    <w:rsid w:val="00E81A9F"/>
    <w:rsid w:val="00E82294"/>
    <w:rsid w:val="00E83045"/>
    <w:rsid w:val="00E85257"/>
    <w:rsid w:val="00E85552"/>
    <w:rsid w:val="00E86202"/>
    <w:rsid w:val="00E90E0E"/>
    <w:rsid w:val="00E91588"/>
    <w:rsid w:val="00E935BD"/>
    <w:rsid w:val="00E942D6"/>
    <w:rsid w:val="00E96724"/>
    <w:rsid w:val="00E977FC"/>
    <w:rsid w:val="00EA42B6"/>
    <w:rsid w:val="00EA4754"/>
    <w:rsid w:val="00EA48EB"/>
    <w:rsid w:val="00EA496F"/>
    <w:rsid w:val="00EB1E01"/>
    <w:rsid w:val="00EB41BD"/>
    <w:rsid w:val="00EB76A2"/>
    <w:rsid w:val="00EC023F"/>
    <w:rsid w:val="00EC1B7E"/>
    <w:rsid w:val="00EC33B3"/>
    <w:rsid w:val="00EC43B7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62D8"/>
    <w:rsid w:val="00EE0DDD"/>
    <w:rsid w:val="00EE1757"/>
    <w:rsid w:val="00EE488D"/>
    <w:rsid w:val="00EE5639"/>
    <w:rsid w:val="00EE597B"/>
    <w:rsid w:val="00EE59E6"/>
    <w:rsid w:val="00EE7958"/>
    <w:rsid w:val="00EE7E9A"/>
    <w:rsid w:val="00EF097A"/>
    <w:rsid w:val="00EF1D07"/>
    <w:rsid w:val="00EF252F"/>
    <w:rsid w:val="00EF31A0"/>
    <w:rsid w:val="00EF3CB2"/>
    <w:rsid w:val="00EF4FE1"/>
    <w:rsid w:val="00EF5708"/>
    <w:rsid w:val="00EF5AA9"/>
    <w:rsid w:val="00F033C8"/>
    <w:rsid w:val="00F0372B"/>
    <w:rsid w:val="00F037BF"/>
    <w:rsid w:val="00F04DFC"/>
    <w:rsid w:val="00F06679"/>
    <w:rsid w:val="00F139D4"/>
    <w:rsid w:val="00F141B0"/>
    <w:rsid w:val="00F154AB"/>
    <w:rsid w:val="00F16B04"/>
    <w:rsid w:val="00F21259"/>
    <w:rsid w:val="00F22489"/>
    <w:rsid w:val="00F229B2"/>
    <w:rsid w:val="00F25C07"/>
    <w:rsid w:val="00F26641"/>
    <w:rsid w:val="00F26CE3"/>
    <w:rsid w:val="00F30A6A"/>
    <w:rsid w:val="00F31D3F"/>
    <w:rsid w:val="00F32EED"/>
    <w:rsid w:val="00F33BC6"/>
    <w:rsid w:val="00F34D05"/>
    <w:rsid w:val="00F358CA"/>
    <w:rsid w:val="00F35CAB"/>
    <w:rsid w:val="00F37111"/>
    <w:rsid w:val="00F412E3"/>
    <w:rsid w:val="00F43F2D"/>
    <w:rsid w:val="00F45374"/>
    <w:rsid w:val="00F464C7"/>
    <w:rsid w:val="00F47D85"/>
    <w:rsid w:val="00F50378"/>
    <w:rsid w:val="00F512D6"/>
    <w:rsid w:val="00F52633"/>
    <w:rsid w:val="00F5293A"/>
    <w:rsid w:val="00F545E4"/>
    <w:rsid w:val="00F61249"/>
    <w:rsid w:val="00F6154D"/>
    <w:rsid w:val="00F62C49"/>
    <w:rsid w:val="00F679D5"/>
    <w:rsid w:val="00F67E56"/>
    <w:rsid w:val="00F70F60"/>
    <w:rsid w:val="00F72D47"/>
    <w:rsid w:val="00F73483"/>
    <w:rsid w:val="00F743F5"/>
    <w:rsid w:val="00F74F01"/>
    <w:rsid w:val="00F75EB4"/>
    <w:rsid w:val="00F76535"/>
    <w:rsid w:val="00F76E27"/>
    <w:rsid w:val="00F778E6"/>
    <w:rsid w:val="00F77A73"/>
    <w:rsid w:val="00F81A46"/>
    <w:rsid w:val="00F85139"/>
    <w:rsid w:val="00F87F39"/>
    <w:rsid w:val="00F9078E"/>
    <w:rsid w:val="00F93332"/>
    <w:rsid w:val="00F93384"/>
    <w:rsid w:val="00F936B0"/>
    <w:rsid w:val="00F953C3"/>
    <w:rsid w:val="00F95F7E"/>
    <w:rsid w:val="00F96DFC"/>
    <w:rsid w:val="00F97722"/>
    <w:rsid w:val="00FA2E69"/>
    <w:rsid w:val="00FA33B8"/>
    <w:rsid w:val="00FA4514"/>
    <w:rsid w:val="00FA641D"/>
    <w:rsid w:val="00FA6EED"/>
    <w:rsid w:val="00FA7853"/>
    <w:rsid w:val="00FA7B65"/>
    <w:rsid w:val="00FA7B83"/>
    <w:rsid w:val="00FB0DC9"/>
    <w:rsid w:val="00FB3DB1"/>
    <w:rsid w:val="00FB6412"/>
    <w:rsid w:val="00FB6DF2"/>
    <w:rsid w:val="00FC0A2F"/>
    <w:rsid w:val="00FC0D51"/>
    <w:rsid w:val="00FC10BA"/>
    <w:rsid w:val="00FC10CB"/>
    <w:rsid w:val="00FC12D5"/>
    <w:rsid w:val="00FC1D59"/>
    <w:rsid w:val="00FC1E0A"/>
    <w:rsid w:val="00FC40F6"/>
    <w:rsid w:val="00FC4F26"/>
    <w:rsid w:val="00FD05B0"/>
    <w:rsid w:val="00FD113B"/>
    <w:rsid w:val="00FD1A26"/>
    <w:rsid w:val="00FD2924"/>
    <w:rsid w:val="00FD2C09"/>
    <w:rsid w:val="00FD337D"/>
    <w:rsid w:val="00FD4725"/>
    <w:rsid w:val="00FE1F69"/>
    <w:rsid w:val="00FE27F7"/>
    <w:rsid w:val="00FE4171"/>
    <w:rsid w:val="00FE42E4"/>
    <w:rsid w:val="00FE7798"/>
    <w:rsid w:val="00FF1D5D"/>
    <w:rsid w:val="00FF1FD6"/>
    <w:rsid w:val="00FF2589"/>
    <w:rsid w:val="00FF2E65"/>
    <w:rsid w:val="00FF4CBB"/>
    <w:rsid w:val="00FF616A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982383"/>
  <w15:docId w15:val="{5E9FFF2C-1FE5-4619-8346-8E3B43D58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3556"/>
    <w:pPr>
      <w:keepNext/>
      <w:keepLines/>
      <w:spacing w:before="160" w:line="360" w:lineRule="auto"/>
      <w:jc w:val="center"/>
      <w:outlineLvl w:val="0"/>
    </w:pPr>
    <w:rPr>
      <w:b/>
      <w:i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A3556"/>
    <w:pPr>
      <w:keepNext/>
      <w:spacing w:before="240" w:after="60" w:line="360" w:lineRule="auto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3556"/>
    <w:rPr>
      <w:b/>
      <w:i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AA3556"/>
    <w:rPr>
      <w:rFonts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3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spacing w:after="240"/>
    </w:pPr>
    <w:rPr>
      <w:rFonts w:cs="Times New Roman"/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F2589"/>
    <w:rPr>
      <w:rFonts w:cs="Times New Roman"/>
    </w:rPr>
  </w:style>
  <w:style w:type="paragraph" w:styleId="a7">
    <w:name w:val="annotation text"/>
    <w:basedOn w:val="a"/>
    <w:link w:val="a8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831BD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uiPriority w:val="99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d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0">
    <w:name w:val="Стиль Основной текст + 14 пт"/>
    <w:basedOn w:val="ad"/>
    <w:link w:val="141"/>
    <w:uiPriority w:val="99"/>
    <w:rsid w:val="00004549"/>
    <w:pPr>
      <w:spacing w:after="0" w:line="360" w:lineRule="auto"/>
      <w:jc w:val="both"/>
    </w:pPr>
    <w:rPr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004549"/>
    <w:rPr>
      <w:sz w:val="28"/>
      <w:lang w:val="ru-RU" w:eastAsia="ru-RU"/>
    </w:rPr>
  </w:style>
  <w:style w:type="paragraph" w:styleId="ad">
    <w:name w:val="Body Text"/>
    <w:basedOn w:val="a"/>
    <w:link w:val="12"/>
    <w:rsid w:val="00004549"/>
    <w:pPr>
      <w:spacing w:after="120"/>
    </w:pPr>
  </w:style>
  <w:style w:type="character" w:customStyle="1" w:styleId="12">
    <w:name w:val="Основной текст Знак1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  <w:jc w:val="both"/>
    </w:pPr>
    <w:rPr>
      <w:sz w:val="28"/>
      <w:szCs w:val="20"/>
    </w:rPr>
  </w:style>
  <w:style w:type="paragraph" w:styleId="ae">
    <w:name w:val="Title"/>
    <w:basedOn w:val="a"/>
    <w:link w:val="af"/>
    <w:uiPriority w:val="99"/>
    <w:qFormat/>
    <w:rsid w:val="00AA3556"/>
    <w:pPr>
      <w:spacing w:line="360" w:lineRule="auto"/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locked/>
    <w:rsid w:val="00AA3556"/>
    <w:rPr>
      <w:b/>
      <w:sz w:val="28"/>
      <w:szCs w:val="20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644F29"/>
    <w:pPr>
      <w:ind w:left="720"/>
      <w:contextualSpacing/>
    </w:pPr>
  </w:style>
  <w:style w:type="character" w:styleId="af9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rsid w:val="00AC3305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4">
    <w:name w:val="Стиль нумерованный 14 пт"/>
    <w:rsid w:val="003B7555"/>
    <w:pPr>
      <w:numPr>
        <w:numId w:val="1"/>
      </w:numPr>
    </w:pPr>
  </w:style>
  <w:style w:type="character" w:styleId="afa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paragraph" w:customStyle="1" w:styleId="13">
    <w:name w:val="Обычный1"/>
    <w:rsid w:val="00991C3F"/>
    <w:pPr>
      <w:widowControl w:val="0"/>
    </w:pPr>
    <w:rPr>
      <w:rFonts w:ascii="Courier New" w:hAnsi="Courier New"/>
      <w:sz w:val="20"/>
      <w:szCs w:val="20"/>
    </w:rPr>
  </w:style>
  <w:style w:type="paragraph" w:styleId="afb">
    <w:name w:val="TOC Heading"/>
    <w:basedOn w:val="1"/>
    <w:next w:val="a"/>
    <w:uiPriority w:val="39"/>
    <w:unhideWhenUsed/>
    <w:qFormat/>
    <w:rsid w:val="00690FA5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365F91" w:themeColor="accent1" w:themeShade="BF"/>
      <w:sz w:val="32"/>
      <w:szCs w:val="32"/>
    </w:rPr>
  </w:style>
  <w:style w:type="paragraph" w:styleId="16">
    <w:name w:val="toc 1"/>
    <w:basedOn w:val="a"/>
    <w:next w:val="a"/>
    <w:autoRedefine/>
    <w:uiPriority w:val="39"/>
    <w:locked/>
    <w:rsid w:val="00E578F2"/>
    <w:pPr>
      <w:tabs>
        <w:tab w:val="left" w:pos="440"/>
        <w:tab w:val="right" w:leader="dot" w:pos="10206"/>
      </w:tabs>
      <w:spacing w:after="100" w:line="276" w:lineRule="auto"/>
      <w:jc w:val="both"/>
    </w:pPr>
    <w:rPr>
      <w:sz w:val="28"/>
    </w:rPr>
  </w:style>
  <w:style w:type="paragraph" w:styleId="26">
    <w:name w:val="toc 2"/>
    <w:basedOn w:val="a"/>
    <w:next w:val="a"/>
    <w:autoRedefine/>
    <w:uiPriority w:val="39"/>
    <w:locked/>
    <w:rsid w:val="00690FA5"/>
    <w:pPr>
      <w:spacing w:after="100"/>
      <w:ind w:left="240"/>
    </w:pPr>
  </w:style>
  <w:style w:type="character" w:customStyle="1" w:styleId="apple-converted-space">
    <w:name w:val="apple-converted-space"/>
    <w:basedOn w:val="a0"/>
    <w:rsid w:val="00FF616A"/>
  </w:style>
  <w:style w:type="character" w:customStyle="1" w:styleId="17">
    <w:name w:val="Неразрешенное упоминание1"/>
    <w:basedOn w:val="a0"/>
    <w:uiPriority w:val="99"/>
    <w:semiHidden/>
    <w:unhideWhenUsed/>
    <w:rsid w:val="00F743F5"/>
    <w:rPr>
      <w:color w:val="605E5C"/>
      <w:shd w:val="clear" w:color="auto" w:fill="E1DFDD"/>
    </w:rPr>
  </w:style>
  <w:style w:type="table" w:customStyle="1" w:styleId="33">
    <w:name w:val="Сетка таблицы3"/>
    <w:basedOn w:val="a1"/>
    <w:next w:val="a4"/>
    <w:uiPriority w:val="39"/>
    <w:rsid w:val="00C119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39"/>
    <w:rsid w:val="0026323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C231C7"/>
  </w:style>
  <w:style w:type="paragraph" w:customStyle="1" w:styleId="paragraph">
    <w:name w:val="paragraph"/>
    <w:basedOn w:val="a"/>
    <w:rsid w:val="00517E7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yperlink" Target="http://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ook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hyperlink" Target="https://e.lanbook.com/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yperlink" Target="http://elib.fa.ru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s://www.urait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hyperlink" Target="http://www.znanium.com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hyperlink" Target="http://org.fa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hyperlink" Target="http://biblioclub.ru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012FF-4A46-4E53-AEA3-649A5A4DC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4505</Words>
  <Characters>25684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Acer</dc:creator>
  <cp:keywords/>
  <dc:description/>
  <cp:lastModifiedBy>Воякина Елена Александровна</cp:lastModifiedBy>
  <cp:revision>3</cp:revision>
  <cp:lastPrinted>2024-11-11T13:38:00Z</cp:lastPrinted>
  <dcterms:created xsi:type="dcterms:W3CDTF">2024-12-20T06:52:00Z</dcterms:created>
  <dcterms:modified xsi:type="dcterms:W3CDTF">2024-12-28T06:15:00Z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